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4ED27" w14:textId="77777777" w:rsidR="000C37DB" w:rsidRDefault="000C37DB" w:rsidP="000C37DB">
      <w:pPr>
        <w:rPr>
          <w:rFonts w:ascii="ＭＳ ゴシック" w:eastAsia="ＭＳ ゴシック" w:hAnsi="ＭＳ ゴシック"/>
        </w:rPr>
      </w:pPr>
    </w:p>
    <w:p w14:paraId="340AA4A5" w14:textId="77777777" w:rsidR="000C37DB" w:rsidRDefault="000C37DB" w:rsidP="000C37DB">
      <w:pPr>
        <w:rPr>
          <w:rFonts w:ascii="ＭＳ ゴシック" w:eastAsia="ＭＳ ゴシック" w:hAnsi="ＭＳ ゴシック"/>
        </w:rPr>
      </w:pPr>
    </w:p>
    <w:p w14:paraId="175B1F9E" w14:textId="77777777" w:rsidR="000C37DB" w:rsidRDefault="000C37DB" w:rsidP="000C37DB">
      <w:pPr>
        <w:rPr>
          <w:rFonts w:ascii="ＭＳ ゴシック" w:eastAsia="ＭＳ ゴシック" w:hAnsi="ＭＳ ゴシック"/>
        </w:rPr>
      </w:pPr>
    </w:p>
    <w:p w14:paraId="1DD8A36D" w14:textId="77777777" w:rsidR="000C37DB" w:rsidRDefault="000C37DB" w:rsidP="000C37DB">
      <w:pPr>
        <w:rPr>
          <w:rFonts w:ascii="ＭＳ ゴシック" w:eastAsia="ＭＳ ゴシック" w:hAnsi="ＭＳ ゴシック"/>
        </w:rPr>
      </w:pPr>
    </w:p>
    <w:p w14:paraId="1B025AD3" w14:textId="77777777" w:rsidR="000C37DB" w:rsidRDefault="000C37DB" w:rsidP="000C37DB">
      <w:pPr>
        <w:rPr>
          <w:rFonts w:ascii="ＭＳ ゴシック" w:eastAsia="ＭＳ ゴシック" w:hAnsi="ＭＳ ゴシック"/>
        </w:rPr>
      </w:pPr>
    </w:p>
    <w:p w14:paraId="44631C68" w14:textId="77777777" w:rsidR="000C37DB" w:rsidRPr="000C37DB" w:rsidRDefault="000C37DB" w:rsidP="000C37DB">
      <w:pPr>
        <w:jc w:val="center"/>
        <w:rPr>
          <w:rFonts w:ascii="ＭＳ ゴシック" w:eastAsia="ＭＳ ゴシック" w:hAnsi="ＭＳ ゴシック"/>
          <w:sz w:val="96"/>
        </w:rPr>
      </w:pPr>
      <w:r w:rsidRPr="000C37DB">
        <w:rPr>
          <w:rFonts w:ascii="ＭＳ ゴシック" w:eastAsia="ＭＳ ゴシック" w:hAnsi="ＭＳ ゴシック" w:hint="eastAsia"/>
          <w:sz w:val="96"/>
        </w:rPr>
        <w:t>非常災害対策計画</w:t>
      </w:r>
    </w:p>
    <w:p w14:paraId="29458DC3" w14:textId="77777777" w:rsidR="000C37DB" w:rsidRDefault="000C37DB" w:rsidP="000C37DB">
      <w:pPr>
        <w:rPr>
          <w:rFonts w:ascii="ＭＳ ゴシック" w:eastAsia="ＭＳ ゴシック" w:hAnsi="ＭＳ ゴシック"/>
        </w:rPr>
      </w:pPr>
    </w:p>
    <w:p w14:paraId="6C5C2C5B" w14:textId="77777777" w:rsidR="000C37DB" w:rsidRDefault="000C37DB" w:rsidP="000C37DB">
      <w:pPr>
        <w:rPr>
          <w:rFonts w:ascii="ＭＳ ゴシック" w:eastAsia="ＭＳ ゴシック" w:hAnsi="ＭＳ ゴシック"/>
        </w:rPr>
      </w:pPr>
    </w:p>
    <w:p w14:paraId="271E99F1" w14:textId="77777777" w:rsidR="000C37DB" w:rsidRDefault="000C37DB" w:rsidP="000C37DB">
      <w:pPr>
        <w:rPr>
          <w:rFonts w:ascii="ＭＳ ゴシック" w:eastAsia="ＭＳ ゴシック" w:hAnsi="ＭＳ ゴシック"/>
        </w:rPr>
      </w:pPr>
    </w:p>
    <w:p w14:paraId="5C048831" w14:textId="77777777" w:rsidR="000C37DB" w:rsidRDefault="000C37DB" w:rsidP="000C37DB">
      <w:pPr>
        <w:rPr>
          <w:rFonts w:ascii="ＭＳ ゴシック" w:eastAsia="ＭＳ ゴシック" w:hAnsi="ＭＳ ゴシック"/>
        </w:rPr>
      </w:pPr>
    </w:p>
    <w:p w14:paraId="34E9B13E" w14:textId="77777777" w:rsidR="000C37DB" w:rsidRDefault="000C37DB" w:rsidP="000C37DB">
      <w:pPr>
        <w:rPr>
          <w:rFonts w:ascii="ＭＳ ゴシック" w:eastAsia="ＭＳ ゴシック" w:hAnsi="ＭＳ ゴシック"/>
        </w:rPr>
      </w:pPr>
    </w:p>
    <w:p w14:paraId="04417184" w14:textId="77777777" w:rsidR="000C37DB" w:rsidRDefault="000C37DB" w:rsidP="000C37DB">
      <w:pPr>
        <w:rPr>
          <w:rFonts w:ascii="ＭＳ ゴシック" w:eastAsia="ＭＳ ゴシック" w:hAnsi="ＭＳ ゴシック"/>
        </w:rPr>
      </w:pPr>
    </w:p>
    <w:p w14:paraId="5DAC8E32" w14:textId="77777777" w:rsidR="000C37DB" w:rsidRDefault="000C37DB" w:rsidP="000C37DB">
      <w:pPr>
        <w:rPr>
          <w:rFonts w:ascii="ＭＳ ゴシック" w:eastAsia="ＭＳ ゴシック" w:hAnsi="ＭＳ ゴシック"/>
        </w:rPr>
      </w:pPr>
    </w:p>
    <w:p w14:paraId="3FD80BAD" w14:textId="77777777" w:rsidR="000C37DB" w:rsidRDefault="000C37DB" w:rsidP="000C37DB">
      <w:pPr>
        <w:rPr>
          <w:rFonts w:ascii="ＭＳ ゴシック" w:eastAsia="ＭＳ ゴシック" w:hAnsi="ＭＳ ゴシック"/>
        </w:rPr>
      </w:pPr>
    </w:p>
    <w:p w14:paraId="5E44BAD2" w14:textId="77777777" w:rsidR="000C37DB" w:rsidRDefault="000C37DB" w:rsidP="000C37DB">
      <w:pPr>
        <w:rPr>
          <w:rFonts w:ascii="ＭＳ ゴシック" w:eastAsia="ＭＳ ゴシック" w:hAnsi="ＭＳ ゴシック"/>
        </w:rPr>
      </w:pPr>
    </w:p>
    <w:p w14:paraId="0DBFF55D" w14:textId="77777777" w:rsidR="000C37DB" w:rsidRDefault="000C37DB" w:rsidP="000C37DB">
      <w:pPr>
        <w:rPr>
          <w:rFonts w:ascii="ＭＳ ゴシック" w:eastAsia="ＭＳ ゴシック" w:hAnsi="ＭＳ ゴシック"/>
        </w:rPr>
      </w:pPr>
    </w:p>
    <w:p w14:paraId="1834B9EB" w14:textId="77777777" w:rsidR="000C37DB" w:rsidRDefault="000C37DB" w:rsidP="000C37DB">
      <w:pPr>
        <w:rPr>
          <w:rFonts w:ascii="ＭＳ ゴシック" w:eastAsia="ＭＳ ゴシック" w:hAnsi="ＭＳ ゴシック"/>
        </w:rPr>
      </w:pPr>
    </w:p>
    <w:p w14:paraId="39CD2AA3" w14:textId="77777777" w:rsidR="000C37DB" w:rsidRDefault="000C37DB" w:rsidP="000C37DB">
      <w:pPr>
        <w:rPr>
          <w:rFonts w:ascii="ＭＳ ゴシック" w:eastAsia="ＭＳ ゴシック" w:hAnsi="ＭＳ ゴシック"/>
        </w:rPr>
      </w:pPr>
    </w:p>
    <w:p w14:paraId="0EE986E2" w14:textId="77777777" w:rsidR="000C37DB" w:rsidRDefault="000C37DB" w:rsidP="000C37DB">
      <w:pPr>
        <w:rPr>
          <w:rFonts w:ascii="ＭＳ ゴシック" w:eastAsia="ＭＳ ゴシック" w:hAnsi="ＭＳ ゴシック"/>
        </w:rPr>
      </w:pPr>
    </w:p>
    <w:p w14:paraId="2FE85382" w14:textId="77777777" w:rsidR="000C37DB" w:rsidRDefault="000C37DB" w:rsidP="000C37DB">
      <w:pPr>
        <w:rPr>
          <w:rFonts w:ascii="ＭＳ ゴシック" w:eastAsia="ＭＳ ゴシック" w:hAnsi="ＭＳ ゴシック"/>
        </w:rPr>
      </w:pPr>
    </w:p>
    <w:p w14:paraId="7ED88009" w14:textId="77777777" w:rsidR="000C37DB" w:rsidRDefault="000C37DB" w:rsidP="000C37DB">
      <w:pPr>
        <w:rPr>
          <w:rFonts w:ascii="ＭＳ ゴシック" w:eastAsia="ＭＳ ゴシック" w:hAnsi="ＭＳ ゴシック"/>
        </w:rPr>
      </w:pPr>
    </w:p>
    <w:p w14:paraId="52B4C2FE" w14:textId="77777777" w:rsidR="000C37DB" w:rsidRDefault="000C37DB" w:rsidP="000C37DB">
      <w:pPr>
        <w:rPr>
          <w:rFonts w:ascii="ＭＳ ゴシック" w:eastAsia="ＭＳ ゴシック" w:hAnsi="ＭＳ ゴシック"/>
        </w:rPr>
      </w:pPr>
    </w:p>
    <w:p w14:paraId="7BA96F80" w14:textId="77777777" w:rsidR="000C37DB" w:rsidRDefault="000C37DB" w:rsidP="000C37DB">
      <w:pPr>
        <w:rPr>
          <w:rFonts w:ascii="ＭＳ ゴシック" w:eastAsia="ＭＳ ゴシック" w:hAnsi="ＭＳ ゴシック"/>
        </w:rPr>
      </w:pPr>
    </w:p>
    <w:p w14:paraId="2E276A8D" w14:textId="77777777" w:rsidR="000C37DB" w:rsidRDefault="000C37DB" w:rsidP="000C37DB">
      <w:pPr>
        <w:rPr>
          <w:rFonts w:ascii="ＭＳ ゴシック" w:eastAsia="ＭＳ ゴシック" w:hAnsi="ＭＳ ゴシック"/>
        </w:rPr>
      </w:pPr>
    </w:p>
    <w:p w14:paraId="392F702D" w14:textId="77777777" w:rsidR="000C37DB" w:rsidRDefault="000C37DB" w:rsidP="000C37DB">
      <w:pPr>
        <w:rPr>
          <w:rFonts w:ascii="ＭＳ ゴシック" w:eastAsia="ＭＳ ゴシック" w:hAnsi="ＭＳ ゴシック"/>
        </w:rPr>
      </w:pPr>
    </w:p>
    <w:p w14:paraId="6BEF36BA" w14:textId="77777777" w:rsidR="000C37DB" w:rsidRDefault="000C37DB" w:rsidP="000C37DB">
      <w:pPr>
        <w:rPr>
          <w:rFonts w:ascii="ＭＳ ゴシック" w:eastAsia="ＭＳ ゴシック" w:hAnsi="ＭＳ ゴシック"/>
        </w:rPr>
      </w:pPr>
    </w:p>
    <w:p w14:paraId="5313693E" w14:textId="77777777" w:rsidR="000C37DB" w:rsidRDefault="000C37DB" w:rsidP="000C37DB">
      <w:pPr>
        <w:rPr>
          <w:rFonts w:ascii="ＭＳ ゴシック" w:eastAsia="ＭＳ ゴシック" w:hAnsi="ＭＳ ゴシック"/>
        </w:rPr>
      </w:pPr>
    </w:p>
    <w:p w14:paraId="2AB94A1D" w14:textId="77777777" w:rsidR="000C37DB" w:rsidRDefault="000C37DB" w:rsidP="000C37DB">
      <w:pPr>
        <w:rPr>
          <w:rFonts w:ascii="ＭＳ ゴシック" w:eastAsia="ＭＳ ゴシック" w:hAnsi="ＭＳ ゴシック"/>
        </w:rPr>
      </w:pPr>
    </w:p>
    <w:p w14:paraId="215D052A" w14:textId="77777777" w:rsidR="000C37DB" w:rsidRDefault="000C37DB" w:rsidP="000C37DB">
      <w:pPr>
        <w:rPr>
          <w:rFonts w:ascii="ＭＳ ゴシック" w:eastAsia="ＭＳ ゴシック" w:hAnsi="ＭＳ ゴシック"/>
        </w:rPr>
      </w:pPr>
    </w:p>
    <w:p w14:paraId="089BF2CE" w14:textId="77777777" w:rsidR="000C37DB" w:rsidRDefault="000C37DB" w:rsidP="000C37DB">
      <w:pPr>
        <w:rPr>
          <w:rFonts w:ascii="ＭＳ ゴシック" w:eastAsia="ＭＳ ゴシック" w:hAnsi="ＭＳ ゴシック"/>
        </w:rPr>
      </w:pPr>
    </w:p>
    <w:p w14:paraId="61BE7471" w14:textId="77777777" w:rsidR="000C37DB" w:rsidRDefault="000C37DB" w:rsidP="000C37DB">
      <w:pPr>
        <w:rPr>
          <w:rFonts w:ascii="ＭＳ ゴシック" w:eastAsia="ＭＳ ゴシック" w:hAnsi="ＭＳ ゴシック"/>
        </w:rPr>
      </w:pPr>
    </w:p>
    <w:p w14:paraId="62860850" w14:textId="77777777" w:rsidR="000C37DB" w:rsidRDefault="000C37DB" w:rsidP="000C37DB">
      <w:pPr>
        <w:rPr>
          <w:rFonts w:ascii="ＭＳ ゴシック" w:eastAsia="ＭＳ ゴシック" w:hAnsi="ＭＳ ゴシック"/>
        </w:rPr>
      </w:pPr>
    </w:p>
    <w:p w14:paraId="4AF9C92B" w14:textId="77777777" w:rsidR="000C37DB" w:rsidRDefault="000C37DB" w:rsidP="000C37DB">
      <w:pPr>
        <w:rPr>
          <w:rFonts w:ascii="ＭＳ ゴシック" w:eastAsia="ＭＳ ゴシック" w:hAnsi="ＭＳ ゴシック"/>
        </w:rPr>
      </w:pPr>
    </w:p>
    <w:p w14:paraId="6BA743DF" w14:textId="77777777" w:rsidR="000C37DB" w:rsidRDefault="000C37DB" w:rsidP="000C37DB">
      <w:pPr>
        <w:jc w:val="right"/>
        <w:rPr>
          <w:rFonts w:ascii="ＭＳ ゴシック" w:eastAsia="ＭＳ ゴシック" w:hAnsi="ＭＳ ゴシック"/>
        </w:rPr>
      </w:pPr>
    </w:p>
    <w:p w14:paraId="0AE3A645" w14:textId="613024EE" w:rsidR="000C37DB" w:rsidRDefault="000C37DB" w:rsidP="000C37DB">
      <w:pPr>
        <w:jc w:val="right"/>
        <w:rPr>
          <w:rFonts w:ascii="ＭＳ ゴシック" w:eastAsia="ＭＳ ゴシック" w:hAnsi="ＭＳ ゴシック"/>
        </w:rPr>
      </w:pPr>
      <w:r>
        <w:rPr>
          <w:rFonts w:ascii="ＭＳ ゴシック" w:eastAsia="ＭＳ ゴシック" w:hAnsi="ＭＳ ゴシック" w:hint="eastAsia"/>
        </w:rPr>
        <w:t>株式会社</w:t>
      </w:r>
      <w:r w:rsidR="005C76DA">
        <w:rPr>
          <w:rFonts w:ascii="ＭＳ ゴシック" w:eastAsia="ＭＳ ゴシック" w:hAnsi="ＭＳ ゴシック" w:hint="eastAsia"/>
        </w:rPr>
        <w:t>ALTWELL</w:t>
      </w:r>
    </w:p>
    <w:p w14:paraId="5A6E5A0A" w14:textId="6DD7B1AA" w:rsidR="000C37DB" w:rsidRDefault="00F96073" w:rsidP="00E43847">
      <w:pPr>
        <w:wordWrap w:val="0"/>
        <w:jc w:val="right"/>
        <w:rPr>
          <w:rFonts w:ascii="ＭＳ ゴシック" w:eastAsia="ＭＳ ゴシック" w:hAnsi="ＭＳ ゴシック"/>
        </w:rPr>
      </w:pPr>
      <w:r>
        <w:rPr>
          <w:rFonts w:ascii="ＭＳ ゴシック" w:eastAsia="ＭＳ ゴシック" w:hAnsi="ＭＳ ゴシック" w:hint="eastAsia"/>
        </w:rPr>
        <w:t>いつものところリハビリデイサービス</w:t>
      </w:r>
      <w:r w:rsidR="005C76DA">
        <w:rPr>
          <w:rFonts w:ascii="ＭＳ ゴシック" w:eastAsia="ＭＳ ゴシック" w:hAnsi="ＭＳ ゴシック" w:hint="eastAsia"/>
        </w:rPr>
        <w:t>高根木戸</w:t>
      </w:r>
    </w:p>
    <w:p w14:paraId="56811B95" w14:textId="3D7C215F" w:rsidR="000C37DB" w:rsidRDefault="000C37DB" w:rsidP="000C37DB">
      <w:pPr>
        <w:jc w:val="right"/>
        <w:rPr>
          <w:rFonts w:ascii="ＭＳ ゴシック" w:eastAsia="ＭＳ ゴシック" w:hAnsi="ＭＳ ゴシック"/>
        </w:rPr>
      </w:pPr>
    </w:p>
    <w:p w14:paraId="320BF6D3" w14:textId="77777777" w:rsidR="000C37DB" w:rsidRDefault="00722FF2" w:rsidP="000C37DB">
      <w:pPr>
        <w:jc w:val="left"/>
        <w:rPr>
          <w:rFonts w:ascii="ＭＳ ゴシック" w:eastAsia="ＭＳ ゴシック" w:hAnsi="ＭＳ ゴシック"/>
        </w:rPr>
      </w:pPr>
      <w:r>
        <w:rPr>
          <w:rFonts w:ascii="ＭＳ ゴシック" w:eastAsia="ＭＳ ゴシック" w:hAnsi="ＭＳ ゴシック" w:hint="eastAsia"/>
        </w:rPr>
        <w:lastRenderedPageBreak/>
        <w:t>１．風水害</w:t>
      </w:r>
    </w:p>
    <w:p w14:paraId="1008D260" w14:textId="77777777" w:rsidR="00722FF2" w:rsidRDefault="00722FF2" w:rsidP="000C37DB">
      <w:pPr>
        <w:jc w:val="left"/>
        <w:rPr>
          <w:rFonts w:ascii="ＭＳ ゴシック" w:eastAsia="ＭＳ ゴシック" w:hAnsi="ＭＳ ゴシック"/>
        </w:rPr>
      </w:pPr>
      <w:r>
        <w:rPr>
          <w:rFonts w:ascii="ＭＳ ゴシック" w:eastAsia="ＭＳ ゴシック" w:hAnsi="ＭＳ ゴシック" w:hint="eastAsia"/>
        </w:rPr>
        <w:t>【非常災害時の行動手段】</w:t>
      </w:r>
    </w:p>
    <w:p w14:paraId="3D7B588F" w14:textId="77777777" w:rsidR="000C37DB" w:rsidRPr="00722FF2" w:rsidRDefault="000C37DB" w:rsidP="000C37DB">
      <w:pPr>
        <w:jc w:val="left"/>
        <w:rPr>
          <w:rFonts w:ascii="ＭＳ ゴシック" w:eastAsia="ＭＳ ゴシック" w:hAnsi="ＭＳ ゴシック"/>
        </w:rPr>
      </w:pPr>
    </w:p>
    <w:p w14:paraId="40013BD1" w14:textId="77777777" w:rsidR="000C37DB" w:rsidRDefault="00722FF2" w:rsidP="000C37DB">
      <w:pPr>
        <w:jc w:val="left"/>
        <w:rPr>
          <w:rFonts w:ascii="ＭＳ ゴシック" w:eastAsia="ＭＳ ゴシック" w:hAnsi="ＭＳ ゴシック"/>
        </w:rPr>
      </w:pPr>
      <w:r>
        <w:rPr>
          <w:rFonts w:ascii="ＭＳ ゴシック" w:eastAsia="ＭＳ ゴシック" w:hAnsi="ＭＳ ゴシック"/>
          <w:noProof/>
        </w:rPr>
        <w:drawing>
          <wp:inline distT="0" distB="0" distL="0" distR="0" wp14:anchorId="566B82E2" wp14:editId="7588F815">
            <wp:extent cx="5486400" cy="4411980"/>
            <wp:effectExtent l="0" t="0" r="19050" b="7620"/>
            <wp:docPr id="15" name="図表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0A60A0EA" w14:textId="77777777" w:rsidR="000C37DB" w:rsidRDefault="000C37DB" w:rsidP="000C37DB">
      <w:pPr>
        <w:jc w:val="left"/>
        <w:rPr>
          <w:rFonts w:ascii="ＭＳ ゴシック" w:eastAsia="ＭＳ ゴシック" w:hAnsi="ＭＳ ゴシック"/>
        </w:rPr>
      </w:pPr>
    </w:p>
    <w:p w14:paraId="3809D845" w14:textId="77777777" w:rsidR="000C37DB" w:rsidRDefault="00722FF2" w:rsidP="000C37DB">
      <w:pPr>
        <w:jc w:val="left"/>
        <w:rPr>
          <w:rFonts w:ascii="ＭＳ ゴシック" w:eastAsia="ＭＳ ゴシック" w:hAnsi="ＭＳ ゴシック"/>
        </w:rPr>
      </w:pPr>
      <w:r>
        <w:rPr>
          <w:rFonts w:ascii="ＭＳ ゴシック" w:eastAsia="ＭＳ ゴシック" w:hAnsi="ＭＳ ゴシック" w:hint="eastAsia"/>
        </w:rPr>
        <w:t>【情報収集】</w:t>
      </w:r>
    </w:p>
    <w:p w14:paraId="6CBAAFCC" w14:textId="77777777" w:rsidR="000C37DB" w:rsidRDefault="00722FF2" w:rsidP="000C37DB">
      <w:pPr>
        <w:jc w:val="left"/>
        <w:rPr>
          <w:rFonts w:ascii="ＭＳ ゴシック" w:eastAsia="ＭＳ ゴシック" w:hAnsi="ＭＳ ゴシック"/>
        </w:rPr>
      </w:pPr>
      <w:r>
        <w:rPr>
          <w:rFonts w:ascii="ＭＳ ゴシック" w:eastAsia="ＭＳ ゴシック" w:hAnsi="ＭＳ ゴシック" w:hint="eastAsia"/>
        </w:rPr>
        <w:t>○テレビ、ラジオ、インターネット等により収集。</w:t>
      </w:r>
    </w:p>
    <w:p w14:paraId="50F7120E" w14:textId="77777777" w:rsidR="00722FF2" w:rsidRDefault="00722FF2" w:rsidP="000C37DB">
      <w:pPr>
        <w:jc w:val="left"/>
        <w:rPr>
          <w:rFonts w:ascii="ＭＳ ゴシック" w:eastAsia="ＭＳ ゴシック" w:hAnsi="ＭＳ ゴシック"/>
        </w:rPr>
      </w:pPr>
      <w:r>
        <w:rPr>
          <w:rFonts w:ascii="ＭＳ ゴシック" w:eastAsia="ＭＳ ゴシック" w:hAnsi="ＭＳ ゴシック" w:hint="eastAsia"/>
        </w:rPr>
        <w:t>※警報情報を収集のため気象情報に気を付ける。</w:t>
      </w:r>
    </w:p>
    <w:p w14:paraId="317C811F" w14:textId="77777777" w:rsidR="00722FF2" w:rsidRDefault="00722FF2" w:rsidP="000C37DB">
      <w:pPr>
        <w:jc w:val="left"/>
        <w:rPr>
          <w:rFonts w:ascii="ＭＳ ゴシック" w:eastAsia="ＭＳ ゴシック" w:hAnsi="ＭＳ ゴシック"/>
        </w:rPr>
      </w:pPr>
      <w:r>
        <w:rPr>
          <w:rFonts w:ascii="ＭＳ ゴシック" w:eastAsia="ＭＳ ゴシック" w:hAnsi="ＭＳ ゴシック" w:hint="eastAsia"/>
        </w:rPr>
        <w:t>○市、消防、警察などの防災関係機関等により収集</w:t>
      </w:r>
    </w:p>
    <w:p w14:paraId="10725A88" w14:textId="77777777" w:rsidR="00722FF2" w:rsidRDefault="00722FF2" w:rsidP="000C37DB">
      <w:pPr>
        <w:jc w:val="left"/>
        <w:rPr>
          <w:rFonts w:ascii="ＭＳ ゴシック" w:eastAsia="ＭＳ ゴシック" w:hAnsi="ＭＳ ゴシック"/>
        </w:rPr>
      </w:pPr>
    </w:p>
    <w:p w14:paraId="0E07C5D6" w14:textId="77777777" w:rsidR="00722FF2" w:rsidRDefault="00722FF2" w:rsidP="000C37DB">
      <w:pPr>
        <w:jc w:val="left"/>
        <w:rPr>
          <w:rFonts w:ascii="ＭＳ ゴシック" w:eastAsia="ＭＳ ゴシック" w:hAnsi="ＭＳ ゴシック"/>
        </w:rPr>
      </w:pPr>
      <w:r>
        <w:rPr>
          <w:rFonts w:ascii="ＭＳ ゴシック" w:eastAsia="ＭＳ ゴシック" w:hAnsi="ＭＳ ゴシック" w:hint="eastAsia"/>
        </w:rPr>
        <w:t>【施設周辺の点検】</w:t>
      </w:r>
    </w:p>
    <w:p w14:paraId="5B3D5F95" w14:textId="77777777" w:rsidR="000C37DB" w:rsidRDefault="00722FF2" w:rsidP="000C37DB">
      <w:pPr>
        <w:jc w:val="left"/>
        <w:rPr>
          <w:rFonts w:ascii="ＭＳ ゴシック" w:eastAsia="ＭＳ ゴシック" w:hAnsi="ＭＳ ゴシック"/>
        </w:rPr>
      </w:pPr>
      <w:r>
        <w:rPr>
          <w:rFonts w:ascii="ＭＳ ゴシック" w:eastAsia="ＭＳ ゴシック" w:hAnsi="ＭＳ ゴシック" w:hint="eastAsia"/>
        </w:rPr>
        <w:t>○施設周辺を定期的に見回り、土砂災害などの前兆現象がないか注意する。</w:t>
      </w:r>
    </w:p>
    <w:p w14:paraId="5C88C3D9" w14:textId="77777777" w:rsidR="00722FF2" w:rsidRDefault="00722FF2" w:rsidP="000C37DB">
      <w:pPr>
        <w:jc w:val="left"/>
        <w:rPr>
          <w:rFonts w:ascii="ＭＳ ゴシック" w:eastAsia="ＭＳ ゴシック" w:hAnsi="ＭＳ ゴシック"/>
        </w:rPr>
      </w:pPr>
    </w:p>
    <w:p w14:paraId="05CE4B2E" w14:textId="77777777" w:rsidR="00722FF2" w:rsidRDefault="00722FF2" w:rsidP="000C37DB">
      <w:pPr>
        <w:jc w:val="left"/>
        <w:rPr>
          <w:rFonts w:ascii="ＭＳ ゴシック" w:eastAsia="ＭＳ ゴシック" w:hAnsi="ＭＳ ゴシック"/>
        </w:rPr>
      </w:pPr>
      <w:r>
        <w:rPr>
          <w:rFonts w:ascii="ＭＳ ゴシック" w:eastAsia="ＭＳ ゴシック" w:hAnsi="ＭＳ ゴシック" w:hint="eastAsia"/>
        </w:rPr>
        <w:t>（土砂災害の前兆現象）</w:t>
      </w:r>
    </w:p>
    <w:p w14:paraId="5626D40A" w14:textId="77777777" w:rsidR="00722FF2" w:rsidRDefault="00722FF2" w:rsidP="000C37DB">
      <w:pPr>
        <w:jc w:val="left"/>
        <w:rPr>
          <w:rFonts w:ascii="ＭＳ ゴシック" w:eastAsia="ＭＳ ゴシック" w:hAnsi="ＭＳ ゴシック"/>
        </w:rPr>
      </w:pPr>
      <w:r>
        <w:rPr>
          <w:rFonts w:ascii="ＭＳ ゴシック" w:eastAsia="ＭＳ ゴシック" w:hAnsi="ＭＳ ゴシック" w:hint="eastAsia"/>
        </w:rPr>
        <w:t>崖崩れ　　・崖からの水が濁る　　　　　　・崖や斜面に亀裂が入る</w:t>
      </w:r>
    </w:p>
    <w:p w14:paraId="2AA1638B" w14:textId="77777777" w:rsidR="00722FF2" w:rsidRDefault="00722FF2" w:rsidP="000C37DB">
      <w:pPr>
        <w:jc w:val="left"/>
        <w:rPr>
          <w:rFonts w:ascii="ＭＳ ゴシック" w:eastAsia="ＭＳ ゴシック" w:hAnsi="ＭＳ ゴシック"/>
        </w:rPr>
      </w:pPr>
      <w:r>
        <w:rPr>
          <w:rFonts w:ascii="ＭＳ ゴシック" w:eastAsia="ＭＳ ゴシック" w:hAnsi="ＭＳ ゴシック" w:hint="eastAsia"/>
        </w:rPr>
        <w:t xml:space="preserve">　　　　　・小石がばらばら落ちてくる　　・崖から異常な音がする</w:t>
      </w:r>
    </w:p>
    <w:p w14:paraId="0C749228" w14:textId="77777777" w:rsidR="00722FF2" w:rsidRDefault="00722FF2" w:rsidP="000C37DB">
      <w:pPr>
        <w:jc w:val="left"/>
        <w:rPr>
          <w:rFonts w:ascii="ＭＳ ゴシック" w:eastAsia="ＭＳ ゴシック" w:hAnsi="ＭＳ ゴシック"/>
        </w:rPr>
      </w:pPr>
      <w:r>
        <w:rPr>
          <w:rFonts w:ascii="ＭＳ ゴシック" w:eastAsia="ＭＳ ゴシック" w:hAnsi="ＭＳ ゴシック" w:hint="eastAsia"/>
        </w:rPr>
        <w:t>土砂流　　・山鳴りや立木の裂ける音、石のぶつかりあう音が聞こえる</w:t>
      </w:r>
    </w:p>
    <w:p w14:paraId="6F17C705" w14:textId="77777777" w:rsidR="00656F02" w:rsidRDefault="00656F02" w:rsidP="000C37DB">
      <w:pPr>
        <w:jc w:val="left"/>
        <w:rPr>
          <w:rFonts w:ascii="ＭＳ ゴシック" w:eastAsia="ＭＳ ゴシック" w:hAnsi="ＭＳ ゴシック"/>
        </w:rPr>
      </w:pPr>
      <w:r>
        <w:rPr>
          <w:rFonts w:ascii="ＭＳ ゴシック" w:eastAsia="ＭＳ ゴシック" w:hAnsi="ＭＳ ゴシック" w:hint="eastAsia"/>
        </w:rPr>
        <w:t xml:space="preserve">　　　　　・雨が降り続いているのに川の水位が下がる（鉄砲水の前兆）</w:t>
      </w:r>
    </w:p>
    <w:p w14:paraId="7E3AF762" w14:textId="77777777" w:rsidR="00656F02" w:rsidRDefault="00656F02" w:rsidP="000C37DB">
      <w:pPr>
        <w:jc w:val="left"/>
        <w:rPr>
          <w:rFonts w:ascii="ＭＳ ゴシック" w:eastAsia="ＭＳ ゴシック" w:hAnsi="ＭＳ ゴシック"/>
        </w:rPr>
      </w:pPr>
      <w:r>
        <w:rPr>
          <w:rFonts w:ascii="ＭＳ ゴシック" w:eastAsia="ＭＳ ゴシック" w:hAnsi="ＭＳ ゴシック" w:hint="eastAsia"/>
        </w:rPr>
        <w:t xml:space="preserve">　　　　　・川の水が急に濁ったり、流木が混ざりはじめる</w:t>
      </w:r>
    </w:p>
    <w:p w14:paraId="37317273" w14:textId="77777777" w:rsidR="00656F02" w:rsidRDefault="00656F02" w:rsidP="000C37DB">
      <w:pPr>
        <w:jc w:val="left"/>
        <w:rPr>
          <w:rFonts w:ascii="ＭＳ ゴシック" w:eastAsia="ＭＳ ゴシック" w:hAnsi="ＭＳ ゴシック"/>
        </w:rPr>
      </w:pPr>
      <w:r>
        <w:rPr>
          <w:rFonts w:ascii="ＭＳ ゴシック" w:eastAsia="ＭＳ ゴシック" w:hAnsi="ＭＳ ゴシック" w:hint="eastAsia"/>
        </w:rPr>
        <w:t xml:space="preserve">　　　　　・異常な匂いがする（土の腐った匂い、きな臭い匂いなど）</w:t>
      </w:r>
    </w:p>
    <w:p w14:paraId="7F006563" w14:textId="77777777" w:rsidR="00656F02" w:rsidRDefault="00656F02" w:rsidP="000C37DB">
      <w:pPr>
        <w:jc w:val="left"/>
        <w:rPr>
          <w:rFonts w:ascii="ＭＳ ゴシック" w:eastAsia="ＭＳ ゴシック" w:hAnsi="ＭＳ ゴシック"/>
        </w:rPr>
      </w:pPr>
      <w:r>
        <w:rPr>
          <w:rFonts w:ascii="ＭＳ ゴシック" w:eastAsia="ＭＳ ゴシック" w:hAnsi="ＭＳ ゴシック" w:hint="eastAsia"/>
        </w:rPr>
        <w:t>地滑り　　・地面にひび割れができる</w:t>
      </w:r>
    </w:p>
    <w:p w14:paraId="4D3E8F55" w14:textId="77777777" w:rsidR="00656F02" w:rsidRDefault="00656F02" w:rsidP="000C37DB">
      <w:pPr>
        <w:jc w:val="left"/>
        <w:rPr>
          <w:rFonts w:ascii="ＭＳ ゴシック" w:eastAsia="ＭＳ ゴシック" w:hAnsi="ＭＳ ゴシック"/>
        </w:rPr>
      </w:pPr>
      <w:r>
        <w:rPr>
          <w:rFonts w:ascii="ＭＳ ゴシック" w:eastAsia="ＭＳ ゴシック" w:hAnsi="ＭＳ ゴシック" w:hint="eastAsia"/>
        </w:rPr>
        <w:lastRenderedPageBreak/>
        <w:t xml:space="preserve">　　　　　・沢の水が濁る　　　　　　　　・斜面から水が吹き出す</w:t>
      </w:r>
    </w:p>
    <w:p w14:paraId="740DA032" w14:textId="77777777" w:rsidR="00656F02" w:rsidRDefault="00656F02" w:rsidP="000C37DB">
      <w:pPr>
        <w:jc w:val="left"/>
        <w:rPr>
          <w:rFonts w:ascii="ＭＳ ゴシック" w:eastAsia="ＭＳ ゴシック" w:hAnsi="ＭＳ ゴシック"/>
        </w:rPr>
      </w:pPr>
      <w:r>
        <w:rPr>
          <w:rFonts w:ascii="ＭＳ ゴシック" w:eastAsia="ＭＳ ゴシック" w:hAnsi="ＭＳ ゴシック" w:hint="eastAsia"/>
        </w:rPr>
        <w:t xml:space="preserve">　　　　　・電柱や塀が傾く</w:t>
      </w:r>
    </w:p>
    <w:p w14:paraId="49C782B8" w14:textId="77777777" w:rsidR="00656F02" w:rsidRDefault="00656F02" w:rsidP="000C37DB">
      <w:pPr>
        <w:jc w:val="left"/>
        <w:rPr>
          <w:rFonts w:ascii="ＭＳ ゴシック" w:eastAsia="ＭＳ ゴシック" w:hAnsi="ＭＳ ゴシック"/>
        </w:rPr>
      </w:pPr>
      <w:r>
        <w:rPr>
          <w:rFonts w:ascii="ＭＳ ゴシック" w:eastAsia="ＭＳ ゴシック" w:hAnsi="ＭＳ ゴシック" w:hint="eastAsia"/>
        </w:rPr>
        <w:t>※風雨の激しい時は、見回りを一時控え、職員安全にも配慮する。</w:t>
      </w:r>
    </w:p>
    <w:p w14:paraId="05EE9DB2" w14:textId="77777777" w:rsidR="007758E0" w:rsidRDefault="007758E0" w:rsidP="000C37DB">
      <w:pPr>
        <w:jc w:val="left"/>
        <w:rPr>
          <w:rFonts w:ascii="ＭＳ ゴシック" w:eastAsia="ＭＳ ゴシック" w:hAnsi="ＭＳ ゴシック"/>
        </w:rPr>
      </w:pPr>
    </w:p>
    <w:p w14:paraId="2E2468C4"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【職員の収集・参集】</w:t>
      </w:r>
    </w:p>
    <w:p w14:paraId="45D3FC66" w14:textId="77777777" w:rsidR="007758E0" w:rsidRDefault="003041D0" w:rsidP="000C37DB">
      <w:pPr>
        <w:jc w:val="left"/>
        <w:rPr>
          <w:rFonts w:ascii="ＭＳ ゴシック" w:eastAsia="ＭＳ ゴシック" w:hAnsi="ＭＳ ゴシック"/>
        </w:rPr>
      </w:pPr>
      <w:r>
        <w:rPr>
          <w:rFonts w:ascii="ＭＳ ゴシック" w:eastAsia="ＭＳ ゴシック" w:hAnsi="ＭＳ ゴシック" w:hint="eastAsia"/>
        </w:rPr>
        <w:t>○</w:t>
      </w:r>
      <w:r w:rsidR="007758E0">
        <w:rPr>
          <w:rFonts w:ascii="ＭＳ ゴシック" w:eastAsia="ＭＳ ゴシック" w:hAnsi="ＭＳ ゴシック" w:hint="eastAsia"/>
        </w:rPr>
        <w:t>休日の職員には、招集基準に基づき招集する。合わせて、管理者が不在の場合は、必要な指示を受けるようにする。</w:t>
      </w:r>
    </w:p>
    <w:p w14:paraId="70869CAF"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○連絡が取れなかった職員があった場合は、連絡担当者に報告する。その職員には、連絡担当者が引き続き連絡を取る。</w:t>
      </w:r>
    </w:p>
    <w:p w14:paraId="7735D849" w14:textId="77777777" w:rsidR="007758E0" w:rsidRDefault="007758E0" w:rsidP="000C37DB">
      <w:pPr>
        <w:jc w:val="left"/>
        <w:rPr>
          <w:rFonts w:ascii="ＭＳ ゴシック" w:eastAsia="ＭＳ ゴシック" w:hAnsi="ＭＳ ゴシック"/>
        </w:rPr>
      </w:pPr>
    </w:p>
    <w:p w14:paraId="67B76C51"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【担当業務内容の確認や準備】</w:t>
      </w:r>
    </w:p>
    <w:p w14:paraId="02C34CC0" w14:textId="77777777" w:rsidR="007758E0" w:rsidRDefault="003041D0" w:rsidP="000C37DB">
      <w:pPr>
        <w:jc w:val="left"/>
        <w:rPr>
          <w:rFonts w:ascii="ＭＳ ゴシック" w:eastAsia="ＭＳ ゴシック" w:hAnsi="ＭＳ ゴシック"/>
        </w:rPr>
      </w:pPr>
      <w:r>
        <w:rPr>
          <w:rFonts w:ascii="ＭＳ ゴシック" w:eastAsia="ＭＳ ゴシック" w:hAnsi="ＭＳ ゴシック" w:hint="eastAsia"/>
        </w:rPr>
        <w:t xml:space="preserve">○情報収集、連絡担当　</w:t>
      </w:r>
      <w:r w:rsidR="007758E0">
        <w:rPr>
          <w:rFonts w:ascii="ＭＳ ゴシック" w:eastAsia="ＭＳ ゴシック" w:hAnsi="ＭＳ ゴシック" w:hint="eastAsia"/>
        </w:rPr>
        <w:t>気象情報の継続確認、市や防災関係機関からの情報収集。</w:t>
      </w:r>
    </w:p>
    <w:p w14:paraId="196415C1"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○避難誘導担当　飛ばされそうな物の室内移動、火の元の点検、避難場所、経路、場所の確認。</w:t>
      </w:r>
    </w:p>
    <w:p w14:paraId="2FA342D7"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○物資担当　備蓄品の確認。</w:t>
      </w:r>
    </w:p>
    <w:p w14:paraId="254805A7" w14:textId="77777777" w:rsidR="007758E0" w:rsidRDefault="007758E0" w:rsidP="000C37DB">
      <w:pPr>
        <w:jc w:val="left"/>
        <w:rPr>
          <w:rFonts w:ascii="ＭＳ ゴシック" w:eastAsia="ＭＳ ゴシック" w:hAnsi="ＭＳ ゴシック"/>
        </w:rPr>
      </w:pPr>
    </w:p>
    <w:p w14:paraId="570D9F73"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【職員や利用者への周知】</w:t>
      </w:r>
    </w:p>
    <w:p w14:paraId="40AAD911"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○職員間で十分な意思疎通や情報の共有化が図れるよう、ホワイトボードに気象情報などを記入する。</w:t>
      </w:r>
    </w:p>
    <w:p w14:paraId="7556364B"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○災害について正確な情報を伝えて利用者の動揺・不安を解消するとともに、避難の準備など適切な行動が取れるようにする。</w:t>
      </w:r>
    </w:p>
    <w:p w14:paraId="076DC247" w14:textId="77777777" w:rsidR="007758E0" w:rsidRDefault="007758E0" w:rsidP="000C37DB">
      <w:pPr>
        <w:jc w:val="left"/>
        <w:rPr>
          <w:rFonts w:ascii="ＭＳ ゴシック" w:eastAsia="ＭＳ ゴシック" w:hAnsi="ＭＳ ゴシック"/>
        </w:rPr>
      </w:pPr>
    </w:p>
    <w:p w14:paraId="18C2C7FB"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【施設の休業判断】</w:t>
      </w:r>
    </w:p>
    <w:p w14:paraId="037EA5C7"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○収集した気象情報や被災の状況に基づき、適切に臨時休業の判断をする。</w:t>
      </w:r>
    </w:p>
    <w:p w14:paraId="2CAA829C"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○サービス開始後に休業を決定した場合の利用者の帰宅方法や家族に対する引き受けの要請については、気象状況等を充分考慮し判断する。</w:t>
      </w:r>
    </w:p>
    <w:p w14:paraId="246160CF"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○家族への引き渡しは、職員の立会いのもとで行う。</w:t>
      </w:r>
    </w:p>
    <w:p w14:paraId="46CB9946" w14:textId="77777777" w:rsidR="007758E0" w:rsidRDefault="007758E0" w:rsidP="000C37DB">
      <w:pPr>
        <w:jc w:val="left"/>
        <w:rPr>
          <w:rFonts w:ascii="ＭＳ ゴシック" w:eastAsia="ＭＳ ゴシック" w:hAnsi="ＭＳ ゴシック"/>
        </w:rPr>
      </w:pPr>
    </w:p>
    <w:p w14:paraId="0BC3F57D"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【避難】</w:t>
      </w:r>
    </w:p>
    <w:p w14:paraId="77AD74D4"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○市や防災関係機関から避難に関する情報を得たときや施設周辺で少しでも異常現象を見つけたときには避難を決定する。</w:t>
      </w:r>
    </w:p>
    <w:p w14:paraId="5467E09A"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○職員が不足している場合、地域の協力を得る。</w:t>
      </w:r>
    </w:p>
    <w:p w14:paraId="302049E4"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○負傷者がでた場合は応急手当を実施し、状態によっては消防へ連絡する。</w:t>
      </w:r>
    </w:p>
    <w:p w14:paraId="61BF706A"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○ブレーカーの切断など、２次災害発生の防止。</w:t>
      </w:r>
    </w:p>
    <w:p w14:paraId="08488261"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※避難は相当な時間を要するため、早い段階で避難の判断をする。</w:t>
      </w:r>
    </w:p>
    <w:p w14:paraId="60BE7DFB" w14:textId="77777777" w:rsidR="007758E0" w:rsidRDefault="007758E0" w:rsidP="000C37DB">
      <w:pPr>
        <w:jc w:val="left"/>
        <w:rPr>
          <w:rFonts w:ascii="ＭＳ ゴシック" w:eastAsia="ＭＳ ゴシック" w:hAnsi="ＭＳ ゴシック"/>
        </w:rPr>
      </w:pPr>
    </w:p>
    <w:p w14:paraId="06F3EF9D"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【家族への報告】</w:t>
      </w:r>
    </w:p>
    <w:p w14:paraId="573BFCF3"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○災害用ダイヤルサービスなど、事前に定めた災害時の連絡方法により、家族に利用者と施設の状況を伝える。</w:t>
      </w:r>
    </w:p>
    <w:p w14:paraId="3363E8D8" w14:textId="77777777" w:rsidR="007758E0" w:rsidRDefault="007758E0" w:rsidP="000C37DB">
      <w:pPr>
        <w:jc w:val="left"/>
        <w:rPr>
          <w:rFonts w:ascii="ＭＳ ゴシック" w:eastAsia="ＭＳ ゴシック" w:hAnsi="ＭＳ ゴシック"/>
        </w:rPr>
      </w:pPr>
    </w:p>
    <w:p w14:paraId="1AE875E5" w14:textId="77777777" w:rsidR="003041D0" w:rsidRDefault="003041D0" w:rsidP="000C37DB">
      <w:pPr>
        <w:jc w:val="left"/>
        <w:rPr>
          <w:rFonts w:ascii="ＭＳ ゴシック" w:eastAsia="ＭＳ ゴシック" w:hAnsi="ＭＳ ゴシック"/>
        </w:rPr>
      </w:pPr>
      <w:r>
        <w:rPr>
          <w:rFonts w:ascii="ＭＳ ゴシック" w:eastAsia="ＭＳ ゴシック" w:hAnsi="ＭＳ ゴシック" w:hint="eastAsia"/>
        </w:rPr>
        <w:lastRenderedPageBreak/>
        <w:t>【健康ケアとメンタル対策】</w:t>
      </w:r>
    </w:p>
    <w:p w14:paraId="62FF9A58" w14:textId="77777777" w:rsidR="007758E0" w:rsidRDefault="003041D0" w:rsidP="000C37DB">
      <w:pPr>
        <w:jc w:val="left"/>
        <w:rPr>
          <w:rFonts w:ascii="ＭＳ ゴシック" w:eastAsia="ＭＳ ゴシック" w:hAnsi="ＭＳ ゴシック"/>
        </w:rPr>
      </w:pPr>
      <w:r>
        <w:rPr>
          <w:rFonts w:ascii="ＭＳ ゴシック" w:eastAsia="ＭＳ ゴシック" w:hAnsi="ＭＳ ゴシック" w:hint="eastAsia"/>
        </w:rPr>
        <w:t>○利用者の健康状態や精神状態を確認し、体調管理や不安感の軽減に努める。</w:t>
      </w:r>
    </w:p>
    <w:p w14:paraId="02D11F1A" w14:textId="77777777" w:rsidR="003041D0" w:rsidRDefault="003041D0" w:rsidP="000C37DB">
      <w:pPr>
        <w:jc w:val="left"/>
        <w:rPr>
          <w:rFonts w:ascii="ＭＳ ゴシック" w:eastAsia="ＭＳ ゴシック" w:hAnsi="ＭＳ ゴシック"/>
        </w:rPr>
      </w:pPr>
      <w:r>
        <w:rPr>
          <w:rFonts w:ascii="ＭＳ ゴシック" w:eastAsia="ＭＳ ゴシック" w:hAnsi="ＭＳ ゴシック" w:hint="eastAsia"/>
        </w:rPr>
        <w:t>○心身の変調が著しい利用者に対しては、医療機関への受入れ要請が必要か早期の検討をする。医療機関の受入れが困難な時は、市など関係機関と調整をとる。</w:t>
      </w:r>
    </w:p>
    <w:p w14:paraId="2BA2E8F6" w14:textId="77777777" w:rsidR="003041D0" w:rsidRDefault="003041D0" w:rsidP="000C37DB">
      <w:pPr>
        <w:jc w:val="left"/>
        <w:rPr>
          <w:rFonts w:ascii="ＭＳ ゴシック" w:eastAsia="ＭＳ ゴシック" w:hAnsi="ＭＳ ゴシック"/>
        </w:rPr>
      </w:pPr>
    </w:p>
    <w:p w14:paraId="23CFE7E8" w14:textId="77777777" w:rsidR="003041D0" w:rsidRDefault="003041D0" w:rsidP="003041D0">
      <w:pPr>
        <w:jc w:val="left"/>
        <w:rPr>
          <w:rFonts w:ascii="ＭＳ ゴシック" w:eastAsia="ＭＳ ゴシック" w:hAnsi="ＭＳ ゴシック"/>
        </w:rPr>
      </w:pPr>
      <w:r>
        <w:rPr>
          <w:rFonts w:ascii="ＭＳ ゴシック" w:eastAsia="ＭＳ ゴシック" w:hAnsi="ＭＳ ゴシック" w:hint="eastAsia"/>
        </w:rPr>
        <w:t>２．地震</w:t>
      </w:r>
    </w:p>
    <w:p w14:paraId="7A008525" w14:textId="77777777" w:rsidR="003041D0" w:rsidRDefault="003041D0" w:rsidP="003041D0">
      <w:pPr>
        <w:jc w:val="left"/>
        <w:rPr>
          <w:rFonts w:ascii="ＭＳ ゴシック" w:eastAsia="ＭＳ ゴシック" w:hAnsi="ＭＳ ゴシック"/>
        </w:rPr>
      </w:pPr>
      <w:r>
        <w:rPr>
          <w:rFonts w:ascii="ＭＳ ゴシック" w:eastAsia="ＭＳ ゴシック" w:hAnsi="ＭＳ ゴシック" w:hint="eastAsia"/>
        </w:rPr>
        <w:t>【非常災害時の行動手段】</w:t>
      </w:r>
    </w:p>
    <w:p w14:paraId="0100E2CB" w14:textId="77777777" w:rsidR="003041D0" w:rsidRPr="00722FF2" w:rsidRDefault="003041D0" w:rsidP="003041D0">
      <w:pPr>
        <w:jc w:val="left"/>
        <w:rPr>
          <w:rFonts w:ascii="ＭＳ ゴシック" w:eastAsia="ＭＳ ゴシック" w:hAnsi="ＭＳ ゴシック"/>
        </w:rPr>
      </w:pPr>
    </w:p>
    <w:p w14:paraId="1A092D16" w14:textId="77777777" w:rsidR="007758E0" w:rsidRDefault="00485FBE" w:rsidP="000C37DB">
      <w:pPr>
        <w:jc w:val="left"/>
        <w:rPr>
          <w:rFonts w:ascii="ＭＳ ゴシック" w:eastAsia="ＭＳ ゴシック" w:hAnsi="ＭＳ ゴシック"/>
        </w:rPr>
      </w:pPr>
      <w:r>
        <w:rPr>
          <w:rFonts w:ascii="ＭＳ ゴシック" w:eastAsia="ＭＳ ゴシック" w:hAnsi="ＭＳ ゴシック"/>
          <w:noProof/>
        </w:rPr>
        <w:drawing>
          <wp:inline distT="0" distB="0" distL="0" distR="0" wp14:anchorId="22A2319F" wp14:editId="43565B22">
            <wp:extent cx="5486400" cy="4411980"/>
            <wp:effectExtent l="0" t="0" r="19050" b="45720"/>
            <wp:docPr id="16" name="図表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D136654" w14:textId="77777777" w:rsidR="003041D0" w:rsidRDefault="003041D0" w:rsidP="000C37DB">
      <w:pPr>
        <w:jc w:val="left"/>
        <w:rPr>
          <w:rFonts w:ascii="ＭＳ ゴシック" w:eastAsia="ＭＳ ゴシック" w:hAnsi="ＭＳ ゴシック"/>
        </w:rPr>
      </w:pPr>
    </w:p>
    <w:p w14:paraId="1C4998D8" w14:textId="77777777" w:rsidR="003041D0" w:rsidRDefault="003041D0" w:rsidP="000C37DB">
      <w:pPr>
        <w:jc w:val="left"/>
        <w:rPr>
          <w:rFonts w:ascii="ＭＳ ゴシック" w:eastAsia="ＭＳ ゴシック" w:hAnsi="ＭＳ ゴシック"/>
        </w:rPr>
      </w:pPr>
      <w:r>
        <w:rPr>
          <w:rFonts w:ascii="ＭＳ ゴシック" w:eastAsia="ＭＳ ゴシック" w:hAnsi="ＭＳ ゴシック" w:hint="eastAsia"/>
        </w:rPr>
        <w:t>【消化活動】</w:t>
      </w:r>
    </w:p>
    <w:p w14:paraId="4E795D20" w14:textId="77777777" w:rsidR="003041D0" w:rsidRDefault="003041D0" w:rsidP="000C37DB">
      <w:pPr>
        <w:jc w:val="left"/>
        <w:rPr>
          <w:rFonts w:ascii="ＭＳ ゴシック" w:eastAsia="ＭＳ ゴシック" w:hAnsi="ＭＳ ゴシック"/>
        </w:rPr>
      </w:pPr>
      <w:r>
        <w:rPr>
          <w:rFonts w:ascii="ＭＳ ゴシック" w:eastAsia="ＭＳ ゴシック" w:hAnsi="ＭＳ ゴシック" w:hint="eastAsia"/>
        </w:rPr>
        <w:t>○火元付近にいる職員は、揺れが収まったらすぐに「火の始末」をするとともに、ガスの元栓を閉める。</w:t>
      </w:r>
    </w:p>
    <w:p w14:paraId="20F6797B" w14:textId="77777777" w:rsidR="003041D0" w:rsidRDefault="003041D0" w:rsidP="000C37DB">
      <w:pPr>
        <w:jc w:val="left"/>
        <w:rPr>
          <w:rFonts w:ascii="ＭＳ ゴシック" w:eastAsia="ＭＳ ゴシック" w:hAnsi="ＭＳ ゴシック"/>
        </w:rPr>
      </w:pPr>
      <w:r>
        <w:rPr>
          <w:rFonts w:ascii="ＭＳ ゴシック" w:eastAsia="ＭＳ ゴシック" w:hAnsi="ＭＳ ゴシック" w:hint="eastAsia"/>
        </w:rPr>
        <w:t>○出火を発見したら、揺れが収まり次第、直ちに消火活動を行い消防に連絡するとともに、利用者の避難が必要か判断する。</w:t>
      </w:r>
    </w:p>
    <w:p w14:paraId="2A9F29E5" w14:textId="77777777" w:rsidR="003041D0" w:rsidRDefault="003041D0" w:rsidP="000C37DB">
      <w:pPr>
        <w:jc w:val="left"/>
        <w:rPr>
          <w:rFonts w:ascii="ＭＳ ゴシック" w:eastAsia="ＭＳ ゴシック" w:hAnsi="ＭＳ ゴシック"/>
        </w:rPr>
      </w:pPr>
    </w:p>
    <w:p w14:paraId="3716F13C" w14:textId="77777777" w:rsidR="003041D0" w:rsidRDefault="003041D0" w:rsidP="003041D0">
      <w:pPr>
        <w:jc w:val="left"/>
        <w:rPr>
          <w:rFonts w:ascii="ＭＳ ゴシック" w:eastAsia="ＭＳ ゴシック" w:hAnsi="ＭＳ ゴシック"/>
        </w:rPr>
      </w:pPr>
      <w:r>
        <w:rPr>
          <w:rFonts w:ascii="ＭＳ ゴシック" w:eastAsia="ＭＳ ゴシック" w:hAnsi="ＭＳ ゴシック" w:hint="eastAsia"/>
        </w:rPr>
        <w:t>【職員の収集・参集】</w:t>
      </w:r>
    </w:p>
    <w:p w14:paraId="063169BC" w14:textId="77777777" w:rsidR="003041D0" w:rsidRDefault="003041D0" w:rsidP="003041D0">
      <w:pPr>
        <w:jc w:val="left"/>
        <w:rPr>
          <w:rFonts w:ascii="ＭＳ ゴシック" w:eastAsia="ＭＳ ゴシック" w:hAnsi="ＭＳ ゴシック"/>
        </w:rPr>
      </w:pPr>
      <w:r>
        <w:rPr>
          <w:rFonts w:ascii="ＭＳ ゴシック" w:eastAsia="ＭＳ ゴシック" w:hAnsi="ＭＳ ゴシック" w:hint="eastAsia"/>
        </w:rPr>
        <w:t>○職員は自身と家族の安全が確保された後、参集基準により、自発的に参集する。</w:t>
      </w:r>
    </w:p>
    <w:p w14:paraId="30B20A18" w14:textId="77777777" w:rsidR="003041D0" w:rsidRDefault="003041D0" w:rsidP="003041D0">
      <w:pPr>
        <w:jc w:val="left"/>
        <w:rPr>
          <w:rFonts w:ascii="ＭＳ ゴシック" w:eastAsia="ＭＳ ゴシック" w:hAnsi="ＭＳ ゴシック"/>
        </w:rPr>
      </w:pPr>
      <w:r>
        <w:rPr>
          <w:rFonts w:ascii="ＭＳ ゴシック" w:eastAsia="ＭＳ ゴシック" w:hAnsi="ＭＳ ゴシック" w:hint="eastAsia"/>
        </w:rPr>
        <w:t>○連絡が取れなかった職員があった場合は、連絡担当者に報告する。その職員には、連絡担当者が引き続き連絡を取る。</w:t>
      </w:r>
    </w:p>
    <w:p w14:paraId="393A086C" w14:textId="77777777" w:rsidR="003041D0" w:rsidRPr="003041D0" w:rsidRDefault="003041D0" w:rsidP="000C37DB">
      <w:pPr>
        <w:jc w:val="left"/>
        <w:rPr>
          <w:rFonts w:ascii="ＭＳ ゴシック" w:eastAsia="ＭＳ ゴシック" w:hAnsi="ＭＳ ゴシック"/>
        </w:rPr>
      </w:pPr>
    </w:p>
    <w:p w14:paraId="0261D893" w14:textId="77777777" w:rsidR="003041D0" w:rsidRDefault="003041D0" w:rsidP="000C37DB">
      <w:pPr>
        <w:jc w:val="left"/>
        <w:rPr>
          <w:rFonts w:ascii="ＭＳ ゴシック" w:eastAsia="ＭＳ ゴシック" w:hAnsi="ＭＳ ゴシック"/>
        </w:rPr>
      </w:pPr>
      <w:r>
        <w:rPr>
          <w:rFonts w:ascii="ＭＳ ゴシック" w:eastAsia="ＭＳ ゴシック" w:hAnsi="ＭＳ ゴシック" w:hint="eastAsia"/>
        </w:rPr>
        <w:lastRenderedPageBreak/>
        <w:t>【安否確認と救護活動】</w:t>
      </w:r>
    </w:p>
    <w:p w14:paraId="7EBE41DC" w14:textId="77777777" w:rsidR="003041D0" w:rsidRDefault="003041D0" w:rsidP="000C37DB">
      <w:pPr>
        <w:jc w:val="left"/>
        <w:rPr>
          <w:rFonts w:ascii="ＭＳ ゴシック" w:eastAsia="ＭＳ ゴシック" w:hAnsi="ＭＳ ゴシック"/>
        </w:rPr>
      </w:pPr>
      <w:r>
        <w:rPr>
          <w:rFonts w:ascii="ＭＳ ゴシック" w:eastAsia="ＭＳ ゴシック" w:hAnsi="ＭＳ ゴシック" w:hint="eastAsia"/>
        </w:rPr>
        <w:t>○直ちに利用者、職員の安否を確認する。</w:t>
      </w:r>
    </w:p>
    <w:p w14:paraId="63F1998C" w14:textId="77777777" w:rsidR="003041D0" w:rsidRDefault="003041D0" w:rsidP="000C37DB">
      <w:pPr>
        <w:jc w:val="left"/>
        <w:rPr>
          <w:rFonts w:ascii="ＭＳ ゴシック" w:eastAsia="ＭＳ ゴシック" w:hAnsi="ＭＳ ゴシック"/>
        </w:rPr>
      </w:pPr>
      <w:r>
        <w:rPr>
          <w:rFonts w:ascii="ＭＳ ゴシック" w:eastAsia="ＭＳ ゴシック" w:hAnsi="ＭＳ ゴシック" w:hint="eastAsia"/>
        </w:rPr>
        <w:t>○負傷者がでた場合は応急手当を実施し、状況によっては消防へ連絡する。</w:t>
      </w:r>
    </w:p>
    <w:p w14:paraId="469C6DBF" w14:textId="77777777" w:rsidR="003041D0" w:rsidRDefault="003041D0" w:rsidP="000C37DB">
      <w:pPr>
        <w:jc w:val="left"/>
        <w:rPr>
          <w:rFonts w:ascii="ＭＳ ゴシック" w:eastAsia="ＭＳ ゴシック" w:hAnsi="ＭＳ ゴシック"/>
        </w:rPr>
      </w:pPr>
    </w:p>
    <w:p w14:paraId="7A2B02B6" w14:textId="77777777" w:rsidR="003041D0" w:rsidRDefault="003041D0" w:rsidP="003041D0">
      <w:pPr>
        <w:jc w:val="left"/>
        <w:rPr>
          <w:rFonts w:ascii="ＭＳ ゴシック" w:eastAsia="ＭＳ ゴシック" w:hAnsi="ＭＳ ゴシック"/>
        </w:rPr>
      </w:pPr>
      <w:r>
        <w:rPr>
          <w:rFonts w:ascii="ＭＳ ゴシック" w:eastAsia="ＭＳ ゴシック" w:hAnsi="ＭＳ ゴシック" w:hint="eastAsia"/>
        </w:rPr>
        <w:t>【情報の収集と連絡】</w:t>
      </w:r>
    </w:p>
    <w:p w14:paraId="5F140783" w14:textId="77777777" w:rsidR="003041D0" w:rsidRDefault="003041D0" w:rsidP="003041D0">
      <w:pPr>
        <w:jc w:val="left"/>
        <w:rPr>
          <w:rFonts w:ascii="ＭＳ ゴシック" w:eastAsia="ＭＳ ゴシック" w:hAnsi="ＭＳ ゴシック"/>
        </w:rPr>
      </w:pPr>
      <w:r>
        <w:rPr>
          <w:rFonts w:ascii="ＭＳ ゴシック" w:eastAsia="ＭＳ ゴシック" w:hAnsi="ＭＳ ゴシック" w:hint="eastAsia"/>
        </w:rPr>
        <w:t>○施設の破損状況や施設周辺の危険性について確認を行う。</w:t>
      </w:r>
    </w:p>
    <w:p w14:paraId="1E710F1F" w14:textId="77777777" w:rsidR="003041D0" w:rsidRDefault="003041D0" w:rsidP="003041D0">
      <w:pPr>
        <w:jc w:val="left"/>
        <w:rPr>
          <w:rFonts w:ascii="ＭＳ ゴシック" w:eastAsia="ＭＳ ゴシック" w:hAnsi="ＭＳ ゴシック"/>
        </w:rPr>
      </w:pPr>
      <w:r>
        <w:rPr>
          <w:rFonts w:ascii="ＭＳ ゴシック" w:eastAsia="ＭＳ ゴシック" w:hAnsi="ＭＳ ゴシック" w:hint="eastAsia"/>
        </w:rPr>
        <w:t>○テレビ、ラジオ、インターネットなどで地震の震源地や規模、余震、周辺の</w:t>
      </w:r>
      <w:r w:rsidR="00F35A12">
        <w:rPr>
          <w:rFonts w:ascii="ＭＳ ゴシック" w:eastAsia="ＭＳ ゴシック" w:hAnsi="ＭＳ ゴシック" w:hint="eastAsia"/>
        </w:rPr>
        <w:t>被害情報等を記入する</w:t>
      </w:r>
      <w:r>
        <w:rPr>
          <w:rFonts w:ascii="ＭＳ ゴシック" w:eastAsia="ＭＳ ゴシック" w:hAnsi="ＭＳ ゴシック" w:hint="eastAsia"/>
        </w:rPr>
        <w:t>。※警報情報を収集のため気象情報に気を付ける。</w:t>
      </w:r>
    </w:p>
    <w:p w14:paraId="725DECA1" w14:textId="77777777" w:rsidR="00F35A12" w:rsidRDefault="003041D0" w:rsidP="003041D0">
      <w:pPr>
        <w:jc w:val="left"/>
        <w:rPr>
          <w:rFonts w:ascii="ＭＳ ゴシック" w:eastAsia="ＭＳ ゴシック" w:hAnsi="ＭＳ ゴシック"/>
        </w:rPr>
      </w:pPr>
      <w:r>
        <w:rPr>
          <w:rFonts w:ascii="ＭＳ ゴシック" w:eastAsia="ＭＳ ゴシック" w:hAnsi="ＭＳ ゴシック" w:hint="eastAsia"/>
        </w:rPr>
        <w:t>○</w:t>
      </w:r>
      <w:r w:rsidR="00F35A12">
        <w:rPr>
          <w:rFonts w:ascii="ＭＳ ゴシック" w:eastAsia="ＭＳ ゴシック" w:hAnsi="ＭＳ ゴシック" w:hint="eastAsia"/>
        </w:rPr>
        <w:t>職員間で十分な意思疎通や情報の共有化が図れるように、ホワイトボードに被害情報等を記入する。</w:t>
      </w:r>
    </w:p>
    <w:p w14:paraId="184BCA90" w14:textId="77777777" w:rsidR="003041D0" w:rsidRPr="003041D0" w:rsidRDefault="00F35A12" w:rsidP="000C37DB">
      <w:pPr>
        <w:jc w:val="left"/>
        <w:rPr>
          <w:rFonts w:ascii="ＭＳ ゴシック" w:eastAsia="ＭＳ ゴシック" w:hAnsi="ＭＳ ゴシック"/>
        </w:rPr>
      </w:pPr>
      <w:r>
        <w:rPr>
          <w:rFonts w:ascii="ＭＳ ゴシック" w:eastAsia="ＭＳ ゴシック" w:hAnsi="ＭＳ ゴシック" w:hint="eastAsia"/>
        </w:rPr>
        <w:t>○施設が被災した場合には、消防や</w:t>
      </w:r>
      <w:r w:rsidR="003041D0">
        <w:rPr>
          <w:rFonts w:ascii="ＭＳ ゴシック" w:eastAsia="ＭＳ ゴシック" w:hAnsi="ＭＳ ゴシック" w:hint="eastAsia"/>
        </w:rPr>
        <w:t>市</w:t>
      </w:r>
      <w:r>
        <w:rPr>
          <w:rFonts w:ascii="ＭＳ ゴシック" w:eastAsia="ＭＳ ゴシック" w:hAnsi="ＭＳ ゴシック" w:hint="eastAsia"/>
        </w:rPr>
        <w:t>に応援を要請するとともに、必要な指示を受ける。また、施設の被災状況は、市に速やかに報告する。</w:t>
      </w:r>
    </w:p>
    <w:p w14:paraId="2EA6A359" w14:textId="77777777" w:rsidR="003041D0" w:rsidRPr="00F35A12" w:rsidRDefault="003041D0" w:rsidP="000C37DB">
      <w:pPr>
        <w:jc w:val="left"/>
        <w:rPr>
          <w:rFonts w:ascii="ＭＳ ゴシック" w:eastAsia="ＭＳ ゴシック" w:hAnsi="ＭＳ ゴシック"/>
        </w:rPr>
      </w:pPr>
    </w:p>
    <w:p w14:paraId="49D5472D"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【施設の休業判断】</w:t>
      </w:r>
    </w:p>
    <w:p w14:paraId="16186BE2"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○収集した気象情報や被災の状況に基づき、適切に臨時休業の判断をする。</w:t>
      </w:r>
    </w:p>
    <w:p w14:paraId="41EF6B1C"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○サービス開始後に休業を決定した場合の利用者の帰宅方法や家族に対する引き受けの要請については、状況を十分に考慮し判断する。</w:t>
      </w:r>
    </w:p>
    <w:p w14:paraId="18ECD8E2"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○家族への引き渡しは、職員の立会いのもとで行う。</w:t>
      </w:r>
    </w:p>
    <w:p w14:paraId="5149030F" w14:textId="77777777" w:rsidR="00F35A12" w:rsidRDefault="00F35A12" w:rsidP="00F35A12">
      <w:pPr>
        <w:jc w:val="left"/>
        <w:rPr>
          <w:rFonts w:ascii="ＭＳ ゴシック" w:eastAsia="ＭＳ ゴシック" w:hAnsi="ＭＳ ゴシック"/>
        </w:rPr>
      </w:pPr>
    </w:p>
    <w:p w14:paraId="79072FB0"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【避難】</w:t>
      </w:r>
    </w:p>
    <w:p w14:paraId="23BD5997"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○避難先や避難経路の安全を確認する。</w:t>
      </w:r>
    </w:p>
    <w:p w14:paraId="3222CA00"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○避難は、市や消防など防災関係機関から情報や周辺の状況なども含めて、総合的に判断する。</w:t>
      </w:r>
    </w:p>
    <w:p w14:paraId="7BAC3B29"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○職員が不足している場合、地域の協力を得て避難する。</w:t>
      </w:r>
    </w:p>
    <w:p w14:paraId="196699F2"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○負傷者がでた場合は応急手当を実施し、状態によっては消防へ連絡する。</w:t>
      </w:r>
    </w:p>
    <w:p w14:paraId="102C8ABF"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○ブレーカーの切断など、２次災害発生の防止措置をとる。</w:t>
      </w:r>
    </w:p>
    <w:p w14:paraId="17D36CD9"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※避難は相当な時間を要するため、早い段階で避難の判断をする。</w:t>
      </w:r>
    </w:p>
    <w:p w14:paraId="250381CC"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○余震に十分注意する。</w:t>
      </w:r>
    </w:p>
    <w:p w14:paraId="12973518" w14:textId="77777777" w:rsidR="00F35A12" w:rsidRDefault="00F35A12" w:rsidP="00F35A12">
      <w:pPr>
        <w:jc w:val="left"/>
        <w:rPr>
          <w:rFonts w:ascii="ＭＳ ゴシック" w:eastAsia="ＭＳ ゴシック" w:hAnsi="ＭＳ ゴシック"/>
        </w:rPr>
      </w:pPr>
    </w:p>
    <w:p w14:paraId="4DDCA638"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【家族への報告】</w:t>
      </w:r>
    </w:p>
    <w:p w14:paraId="24E19DA5"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○災害用伝言ダイヤルサービスなど、事前に定めた災害時の連絡方法により、家族に利用者と施設の状況を伝える。</w:t>
      </w:r>
    </w:p>
    <w:p w14:paraId="7E697A9C" w14:textId="77777777" w:rsidR="003041D0" w:rsidRPr="00F35A12" w:rsidRDefault="003041D0" w:rsidP="000C37DB">
      <w:pPr>
        <w:jc w:val="left"/>
        <w:rPr>
          <w:rFonts w:ascii="ＭＳ ゴシック" w:eastAsia="ＭＳ ゴシック" w:hAnsi="ＭＳ ゴシック"/>
        </w:rPr>
      </w:pPr>
    </w:p>
    <w:p w14:paraId="2F91B14D"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【健康ケアとメンタル対策】</w:t>
      </w:r>
    </w:p>
    <w:p w14:paraId="034BAFEB"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○利用者の健康状態や精神状態を確認し、体調管理や不安感の軽減に努める。</w:t>
      </w:r>
    </w:p>
    <w:p w14:paraId="09A86ECA"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○心身の変調が著しい利用者に対しては、医療機関への受入れ要請が必要か早期の検討をする。医療機関の受入れが困難な時は、市など関係機関と調整をとる。</w:t>
      </w:r>
    </w:p>
    <w:p w14:paraId="1DAEF981" w14:textId="77777777" w:rsidR="003041D0" w:rsidRDefault="003041D0" w:rsidP="000C37DB">
      <w:pPr>
        <w:jc w:val="left"/>
        <w:rPr>
          <w:rFonts w:ascii="ＭＳ ゴシック" w:eastAsia="ＭＳ ゴシック" w:hAnsi="ＭＳ ゴシック"/>
        </w:rPr>
      </w:pPr>
    </w:p>
    <w:p w14:paraId="5CA68439" w14:textId="77777777" w:rsidR="00485FBE" w:rsidRDefault="00485FBE" w:rsidP="000C37DB">
      <w:pPr>
        <w:jc w:val="left"/>
        <w:rPr>
          <w:rFonts w:ascii="ＭＳ ゴシック" w:eastAsia="ＭＳ ゴシック" w:hAnsi="ＭＳ ゴシック"/>
        </w:rPr>
      </w:pPr>
    </w:p>
    <w:p w14:paraId="7B2B5C67" w14:textId="77777777" w:rsidR="00485FBE" w:rsidRDefault="00485FBE" w:rsidP="000C37DB">
      <w:pPr>
        <w:jc w:val="left"/>
        <w:rPr>
          <w:rFonts w:ascii="ＭＳ ゴシック" w:eastAsia="ＭＳ ゴシック" w:hAnsi="ＭＳ ゴシック"/>
        </w:rPr>
      </w:pPr>
    </w:p>
    <w:p w14:paraId="4984CDE8" w14:textId="77777777" w:rsidR="00485FBE" w:rsidRDefault="00485FBE" w:rsidP="00485FBE">
      <w:pPr>
        <w:jc w:val="left"/>
        <w:rPr>
          <w:rFonts w:ascii="ＭＳ ゴシック" w:eastAsia="ＭＳ ゴシック" w:hAnsi="ＭＳ ゴシック"/>
        </w:rPr>
      </w:pPr>
      <w:r>
        <w:rPr>
          <w:rFonts w:ascii="ＭＳ ゴシック" w:eastAsia="ＭＳ ゴシック" w:hAnsi="ＭＳ ゴシック" w:hint="eastAsia"/>
        </w:rPr>
        <w:lastRenderedPageBreak/>
        <w:t>３．火災</w:t>
      </w:r>
    </w:p>
    <w:p w14:paraId="06DC2C1B" w14:textId="77777777" w:rsidR="00485FBE" w:rsidRDefault="00485FBE" w:rsidP="00485FBE">
      <w:pPr>
        <w:jc w:val="left"/>
        <w:rPr>
          <w:rFonts w:ascii="ＭＳ ゴシック" w:eastAsia="ＭＳ ゴシック" w:hAnsi="ＭＳ ゴシック"/>
        </w:rPr>
      </w:pPr>
      <w:r>
        <w:rPr>
          <w:rFonts w:ascii="ＭＳ ゴシック" w:eastAsia="ＭＳ ゴシック" w:hAnsi="ＭＳ ゴシック" w:hint="eastAsia"/>
        </w:rPr>
        <w:t>【非常災害時の行動手段】</w:t>
      </w:r>
    </w:p>
    <w:p w14:paraId="4794ADB9" w14:textId="77777777" w:rsidR="00485FBE" w:rsidRPr="00485FBE" w:rsidRDefault="00485FBE" w:rsidP="000C37DB">
      <w:pPr>
        <w:jc w:val="left"/>
        <w:rPr>
          <w:rFonts w:ascii="ＭＳ ゴシック" w:eastAsia="ＭＳ ゴシック" w:hAnsi="ＭＳ ゴシック"/>
        </w:rPr>
      </w:pPr>
    </w:p>
    <w:p w14:paraId="2DD9689A" w14:textId="77777777" w:rsidR="00485FBE" w:rsidRPr="00485FBE" w:rsidRDefault="00485FBE" w:rsidP="000C37DB">
      <w:pPr>
        <w:jc w:val="left"/>
        <w:rPr>
          <w:rFonts w:ascii="ＭＳ ゴシック" w:eastAsia="ＭＳ ゴシック" w:hAnsi="ＭＳ ゴシック"/>
        </w:rPr>
      </w:pPr>
      <w:r>
        <w:rPr>
          <w:rFonts w:ascii="ＭＳ ゴシック" w:eastAsia="ＭＳ ゴシック" w:hAnsi="ＭＳ ゴシック"/>
          <w:noProof/>
        </w:rPr>
        <w:drawing>
          <wp:inline distT="0" distB="0" distL="0" distR="0" wp14:anchorId="62F2EDEF" wp14:editId="1C9EC7B6">
            <wp:extent cx="5486400" cy="4411980"/>
            <wp:effectExtent l="0" t="0" r="19050" b="26670"/>
            <wp:docPr id="17" name="図表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088E9FFC" w14:textId="77777777" w:rsidR="003041D0" w:rsidRPr="00485FBE" w:rsidRDefault="003041D0" w:rsidP="000C37DB">
      <w:pPr>
        <w:jc w:val="left"/>
        <w:rPr>
          <w:rFonts w:ascii="ＭＳ ゴシック" w:eastAsia="ＭＳ ゴシック" w:hAnsi="ＭＳ ゴシック"/>
        </w:rPr>
      </w:pPr>
    </w:p>
    <w:p w14:paraId="629C3753" w14:textId="77777777" w:rsidR="003041D0" w:rsidRDefault="002F2BED" w:rsidP="000C37DB">
      <w:pPr>
        <w:jc w:val="left"/>
        <w:rPr>
          <w:rFonts w:ascii="ＭＳ ゴシック" w:eastAsia="ＭＳ ゴシック" w:hAnsi="ＭＳ ゴシック"/>
        </w:rPr>
      </w:pPr>
      <w:r>
        <w:rPr>
          <w:rFonts w:ascii="ＭＳ ゴシック" w:eastAsia="ＭＳ ゴシック" w:hAnsi="ＭＳ ゴシック" w:hint="eastAsia"/>
        </w:rPr>
        <w:t>【火の確認】</w:t>
      </w:r>
    </w:p>
    <w:p w14:paraId="1E034E82"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○自動火災報知機の受信機近くにいる者は、火災発生場所の確認をし、現場の状況確認を行う。</w:t>
      </w:r>
    </w:p>
    <w:p w14:paraId="7FE7A584" w14:textId="77777777" w:rsidR="002F2BED" w:rsidRDefault="002F2BED" w:rsidP="000C37DB">
      <w:pPr>
        <w:jc w:val="left"/>
        <w:rPr>
          <w:rFonts w:ascii="ＭＳ ゴシック" w:eastAsia="ＭＳ ゴシック" w:hAnsi="ＭＳ ゴシック"/>
        </w:rPr>
      </w:pPr>
    </w:p>
    <w:p w14:paraId="74C5C66A"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【通報】</w:t>
      </w:r>
    </w:p>
    <w:p w14:paraId="6259CE50"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○第１発見者又は通報担当者が１１９番通報</w:t>
      </w:r>
      <w:r w:rsidR="00016E96">
        <w:rPr>
          <w:rFonts w:ascii="ＭＳ ゴシック" w:eastAsia="ＭＳ ゴシック" w:hAnsi="ＭＳ ゴシック" w:hint="eastAsia"/>
        </w:rPr>
        <w:t>をして状況を説明する。</w:t>
      </w:r>
    </w:p>
    <w:p w14:paraId="2A4CAC01"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・１１９番通報“火事です”</w:t>
      </w:r>
    </w:p>
    <w:p w14:paraId="5A6F6D24"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・住所、施設名、燃えているもの、建物の状況、逃げ遅れた者の有無、通報者の名前</w:t>
      </w:r>
    </w:p>
    <w:p w14:paraId="7FBAE28E" w14:textId="77777777" w:rsidR="00016E96" w:rsidRDefault="00016E96" w:rsidP="000C37DB">
      <w:pPr>
        <w:jc w:val="left"/>
        <w:rPr>
          <w:rFonts w:ascii="ＭＳ ゴシック" w:eastAsia="ＭＳ ゴシック" w:hAnsi="ＭＳ ゴシック"/>
        </w:rPr>
      </w:pPr>
      <w:r>
        <w:rPr>
          <w:rFonts w:ascii="ＭＳ ゴシック" w:eastAsia="ＭＳ ゴシック" w:hAnsi="ＭＳ ゴシック" w:hint="eastAsia"/>
        </w:rPr>
        <w:t>○現場確認者等は、消火器、連絡のための携帯電話を携行し、現場状況の確認をする。</w:t>
      </w:r>
    </w:p>
    <w:p w14:paraId="3F9251AE" w14:textId="77777777" w:rsidR="00016E96" w:rsidRDefault="00016E96" w:rsidP="000C37DB">
      <w:pPr>
        <w:jc w:val="left"/>
        <w:rPr>
          <w:rFonts w:ascii="ＭＳ ゴシック" w:eastAsia="ＭＳ ゴシック" w:hAnsi="ＭＳ ゴシック"/>
        </w:rPr>
      </w:pPr>
      <w:r>
        <w:rPr>
          <w:rFonts w:ascii="ＭＳ ゴシック" w:eastAsia="ＭＳ ゴシック" w:hAnsi="ＭＳ ゴシック" w:hint="eastAsia"/>
        </w:rPr>
        <w:t>○火災発生を確認したら、周りに火災が発生したことを知らせる。</w:t>
      </w:r>
    </w:p>
    <w:p w14:paraId="6B544FDB" w14:textId="77777777" w:rsidR="002F2BED" w:rsidRDefault="002F2BED" w:rsidP="000C37DB">
      <w:pPr>
        <w:jc w:val="left"/>
        <w:rPr>
          <w:rFonts w:ascii="ＭＳ ゴシック" w:eastAsia="ＭＳ ゴシック" w:hAnsi="ＭＳ ゴシック"/>
        </w:rPr>
      </w:pPr>
    </w:p>
    <w:p w14:paraId="1C8887FC"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【初期消火】</w:t>
      </w:r>
    </w:p>
    <w:p w14:paraId="3CD5991A"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○消火担当者は、消火器による消火活動</w:t>
      </w:r>
    </w:p>
    <w:p w14:paraId="695F4A04"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・電気火災は感電の心配があるため、ブレーカーを落とし、電源を遮断してから消火する。</w:t>
      </w:r>
    </w:p>
    <w:p w14:paraId="07A777EA" w14:textId="77777777" w:rsidR="00016E96" w:rsidRDefault="00016E96" w:rsidP="000C37DB">
      <w:pPr>
        <w:jc w:val="left"/>
        <w:rPr>
          <w:rFonts w:ascii="ＭＳ ゴシック" w:eastAsia="ＭＳ ゴシック" w:hAnsi="ＭＳ ゴシック"/>
        </w:rPr>
      </w:pPr>
      <w:r>
        <w:rPr>
          <w:rFonts w:ascii="ＭＳ ゴシック" w:eastAsia="ＭＳ ゴシック" w:hAnsi="ＭＳ ゴシック" w:hint="eastAsia"/>
        </w:rPr>
        <w:t>○消火活動を行うとともに、窓、扉を閉鎖し火災の拡大防止を行う。</w:t>
      </w:r>
    </w:p>
    <w:p w14:paraId="3EAFF42B"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lastRenderedPageBreak/>
        <w:t>【避難誘導】</w:t>
      </w:r>
    </w:p>
    <w:p w14:paraId="7F36FD3E"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○大声でどこへ避難できるか指示する。</w:t>
      </w:r>
    </w:p>
    <w:p w14:paraId="7B9E3BBD"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・煙等の被害が出ない経路を選択する。</w:t>
      </w:r>
    </w:p>
    <w:p w14:paraId="0066CA8F"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・タオル等を鼻と口にあて、煙を吸い込まないように姿勢を低くして避難するよう指示する。</w:t>
      </w:r>
    </w:p>
    <w:p w14:paraId="02757E09" w14:textId="77777777" w:rsidR="002F2BED" w:rsidRDefault="002F2BED" w:rsidP="000C37DB">
      <w:pPr>
        <w:jc w:val="left"/>
        <w:rPr>
          <w:rFonts w:ascii="ＭＳ ゴシック" w:eastAsia="ＭＳ ゴシック" w:hAnsi="ＭＳ ゴシック"/>
        </w:rPr>
      </w:pPr>
    </w:p>
    <w:p w14:paraId="7070C794"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【情報伝達】</w:t>
      </w:r>
    </w:p>
    <w:p w14:paraId="31A57CB4"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○現場を確認した者は、防火管理者へ連絡する。</w:t>
      </w:r>
    </w:p>
    <w:p w14:paraId="34ADDA6F"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○通報担当は、建物内にいる人に火災が発生したことを知らせる。</w:t>
      </w:r>
    </w:p>
    <w:p w14:paraId="0CA1B463"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○通報担当は、防火管理者へ連絡する。</w:t>
      </w:r>
    </w:p>
    <w:p w14:paraId="3291E832"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○消火担当は、窓・扉を閉め、火元を遮断する。</w:t>
      </w:r>
    </w:p>
    <w:p w14:paraId="2285A2C7"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○避難誘導担当は、非常グッズを持ち、外の安全な場所に避難する。</w:t>
      </w:r>
    </w:p>
    <w:p w14:paraId="7BC2733F"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○自力で避難できない人を避難場所まで搬送する。</w:t>
      </w:r>
    </w:p>
    <w:p w14:paraId="6DCC389C" w14:textId="77777777" w:rsidR="002F2BED" w:rsidRDefault="002F2BED" w:rsidP="000C37DB">
      <w:pPr>
        <w:jc w:val="left"/>
        <w:rPr>
          <w:rFonts w:ascii="ＭＳ ゴシック" w:eastAsia="ＭＳ ゴシック" w:hAnsi="ＭＳ ゴシック"/>
        </w:rPr>
      </w:pPr>
    </w:p>
    <w:p w14:paraId="4EA4BB45"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【消防隊　到着】</w:t>
      </w:r>
    </w:p>
    <w:p w14:paraId="20B136FC"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○連絡担当は、消防隊に情報提供する。</w:t>
      </w:r>
    </w:p>
    <w:p w14:paraId="4997311F"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・全員避難したか？</w:t>
      </w:r>
    </w:p>
    <w:p w14:paraId="4844485B"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・負傷者はいるか？</w:t>
      </w:r>
    </w:p>
    <w:p w14:paraId="7E989994"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・その他の必要事項</w:t>
      </w:r>
    </w:p>
    <w:p w14:paraId="3F48D0C1" w14:textId="77777777" w:rsidR="002F2BED" w:rsidRDefault="002F2BED" w:rsidP="000C37DB">
      <w:pPr>
        <w:jc w:val="left"/>
        <w:rPr>
          <w:rFonts w:ascii="ＭＳ ゴシック" w:eastAsia="ＭＳ ゴシック" w:hAnsi="ＭＳ ゴシック"/>
        </w:rPr>
      </w:pPr>
    </w:p>
    <w:p w14:paraId="677D5E0B"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【避難場所に集合・待機】</w:t>
      </w:r>
    </w:p>
    <w:p w14:paraId="4F8DB558"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○負傷者はいないかの確認</w:t>
      </w:r>
    </w:p>
    <w:p w14:paraId="0A72D9A6"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○誘導は間に合っているかの確認</w:t>
      </w:r>
    </w:p>
    <w:p w14:paraId="73145F43" w14:textId="77777777" w:rsidR="002F2BED" w:rsidRDefault="002F2BED" w:rsidP="000C37DB">
      <w:pPr>
        <w:jc w:val="left"/>
        <w:rPr>
          <w:rFonts w:ascii="ＭＳ ゴシック" w:eastAsia="ＭＳ ゴシック" w:hAnsi="ＭＳ ゴシック"/>
        </w:rPr>
      </w:pPr>
    </w:p>
    <w:p w14:paraId="6F9782C0" w14:textId="77777777" w:rsidR="002F2BED" w:rsidRP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【避難人員の確認】</w:t>
      </w:r>
    </w:p>
    <w:p w14:paraId="227FF1DE"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○避難担当は、避難人員の確認</w:t>
      </w:r>
    </w:p>
    <w:p w14:paraId="216E9DB4" w14:textId="77777777" w:rsidR="002F2BED" w:rsidRDefault="002F2BED" w:rsidP="000C37DB">
      <w:pPr>
        <w:jc w:val="left"/>
        <w:rPr>
          <w:rFonts w:ascii="ＭＳ ゴシック" w:eastAsia="ＭＳ ゴシック" w:hAnsi="ＭＳ ゴシック"/>
        </w:rPr>
      </w:pPr>
    </w:p>
    <w:p w14:paraId="2BA4C3E1" w14:textId="77777777" w:rsidR="00016E96" w:rsidRDefault="00016E96" w:rsidP="00016E96">
      <w:pPr>
        <w:jc w:val="left"/>
        <w:rPr>
          <w:rFonts w:ascii="ＭＳ ゴシック" w:eastAsia="ＭＳ ゴシック" w:hAnsi="ＭＳ ゴシック"/>
        </w:rPr>
      </w:pPr>
      <w:r>
        <w:rPr>
          <w:rFonts w:ascii="ＭＳ ゴシック" w:eastAsia="ＭＳ ゴシック" w:hAnsi="ＭＳ ゴシック" w:hint="eastAsia"/>
        </w:rPr>
        <w:t>【施設の休業判断】</w:t>
      </w:r>
    </w:p>
    <w:p w14:paraId="6AFB5F22" w14:textId="77777777" w:rsidR="00016E96" w:rsidRDefault="006856AD" w:rsidP="00016E96">
      <w:pPr>
        <w:jc w:val="left"/>
        <w:rPr>
          <w:rFonts w:ascii="ＭＳ ゴシック" w:eastAsia="ＭＳ ゴシック" w:hAnsi="ＭＳ ゴシック"/>
        </w:rPr>
      </w:pPr>
      <w:r>
        <w:rPr>
          <w:rFonts w:ascii="ＭＳ ゴシック" w:eastAsia="ＭＳ ゴシック" w:hAnsi="ＭＳ ゴシック" w:hint="eastAsia"/>
        </w:rPr>
        <w:t>○</w:t>
      </w:r>
      <w:r w:rsidR="00016E96">
        <w:rPr>
          <w:rFonts w:ascii="ＭＳ ゴシック" w:eastAsia="ＭＳ ゴシック" w:hAnsi="ＭＳ ゴシック" w:hint="eastAsia"/>
        </w:rPr>
        <w:t>被災の状況に基づき、適切に臨時休業の判断をする。</w:t>
      </w:r>
    </w:p>
    <w:p w14:paraId="487D97BB" w14:textId="77777777" w:rsidR="00016E96" w:rsidRDefault="00016E96" w:rsidP="00016E96">
      <w:pPr>
        <w:jc w:val="left"/>
        <w:rPr>
          <w:rFonts w:ascii="ＭＳ ゴシック" w:eastAsia="ＭＳ ゴシック" w:hAnsi="ＭＳ ゴシック"/>
        </w:rPr>
      </w:pPr>
      <w:r>
        <w:rPr>
          <w:rFonts w:ascii="ＭＳ ゴシック" w:eastAsia="ＭＳ ゴシック" w:hAnsi="ＭＳ ゴシック" w:hint="eastAsia"/>
        </w:rPr>
        <w:t>○サービス開始後に休業を決定した場合の利用者の帰宅方法や家族に対する引き受けの要請については、状況</w:t>
      </w:r>
      <w:r w:rsidR="006856AD">
        <w:rPr>
          <w:rFonts w:ascii="ＭＳ ゴシック" w:eastAsia="ＭＳ ゴシック" w:hAnsi="ＭＳ ゴシック" w:hint="eastAsia"/>
        </w:rPr>
        <w:t>等</w:t>
      </w:r>
      <w:r>
        <w:rPr>
          <w:rFonts w:ascii="ＭＳ ゴシック" w:eastAsia="ＭＳ ゴシック" w:hAnsi="ＭＳ ゴシック" w:hint="eastAsia"/>
        </w:rPr>
        <w:t>を十分に考慮し判断する。</w:t>
      </w:r>
    </w:p>
    <w:p w14:paraId="1532CEDB" w14:textId="77777777" w:rsidR="00016E96" w:rsidRDefault="00016E96" w:rsidP="00016E96">
      <w:pPr>
        <w:jc w:val="left"/>
        <w:rPr>
          <w:rFonts w:ascii="ＭＳ ゴシック" w:eastAsia="ＭＳ ゴシック" w:hAnsi="ＭＳ ゴシック"/>
        </w:rPr>
      </w:pPr>
      <w:r>
        <w:rPr>
          <w:rFonts w:ascii="ＭＳ ゴシック" w:eastAsia="ＭＳ ゴシック" w:hAnsi="ＭＳ ゴシック" w:hint="eastAsia"/>
        </w:rPr>
        <w:t>○家族への引き渡しは、職員の立会いのもとで行う。</w:t>
      </w:r>
    </w:p>
    <w:p w14:paraId="59366CF1" w14:textId="77777777" w:rsidR="00016E96" w:rsidRDefault="00016E96" w:rsidP="00016E96">
      <w:pPr>
        <w:jc w:val="left"/>
        <w:rPr>
          <w:rFonts w:ascii="ＭＳ ゴシック" w:eastAsia="ＭＳ ゴシック" w:hAnsi="ＭＳ ゴシック"/>
        </w:rPr>
      </w:pPr>
    </w:p>
    <w:p w14:paraId="17FE3B09" w14:textId="77777777" w:rsidR="00016E96" w:rsidRDefault="00016E96" w:rsidP="00016E96">
      <w:pPr>
        <w:jc w:val="left"/>
        <w:rPr>
          <w:rFonts w:ascii="ＭＳ ゴシック" w:eastAsia="ＭＳ ゴシック" w:hAnsi="ＭＳ ゴシック"/>
        </w:rPr>
      </w:pPr>
      <w:r>
        <w:rPr>
          <w:rFonts w:ascii="ＭＳ ゴシック" w:eastAsia="ＭＳ ゴシック" w:hAnsi="ＭＳ ゴシック" w:hint="eastAsia"/>
        </w:rPr>
        <w:t>【避難】</w:t>
      </w:r>
    </w:p>
    <w:p w14:paraId="0F2B87D0" w14:textId="77777777" w:rsidR="006856AD" w:rsidRDefault="00016E96" w:rsidP="00016E96">
      <w:pPr>
        <w:jc w:val="left"/>
        <w:rPr>
          <w:rFonts w:ascii="ＭＳ ゴシック" w:eastAsia="ＭＳ ゴシック" w:hAnsi="ＭＳ ゴシック"/>
        </w:rPr>
      </w:pPr>
      <w:r>
        <w:rPr>
          <w:rFonts w:ascii="ＭＳ ゴシック" w:eastAsia="ＭＳ ゴシック" w:hAnsi="ＭＳ ゴシック" w:hint="eastAsia"/>
        </w:rPr>
        <w:t>○</w:t>
      </w:r>
      <w:r w:rsidR="006856AD">
        <w:rPr>
          <w:rFonts w:ascii="ＭＳ ゴシック" w:eastAsia="ＭＳ ゴシック" w:hAnsi="ＭＳ ゴシック" w:hint="eastAsia"/>
        </w:rPr>
        <w:t>火災が発生した場合、直ちに避難誘導を行うかどうかについては、火災規模や発生場所等により違うため、管理者は、出火場所や火災の程度、消火活動状況を総括的に、かつ短時間で判断し、避難誘導の開始を指示する。</w:t>
      </w:r>
    </w:p>
    <w:p w14:paraId="1405EB3D" w14:textId="77777777" w:rsidR="00016E96" w:rsidRDefault="006856AD" w:rsidP="00016E96">
      <w:pPr>
        <w:jc w:val="left"/>
        <w:rPr>
          <w:rFonts w:ascii="ＭＳ ゴシック" w:eastAsia="ＭＳ ゴシック" w:hAnsi="ＭＳ ゴシック"/>
        </w:rPr>
      </w:pPr>
      <w:r>
        <w:rPr>
          <w:rFonts w:ascii="ＭＳ ゴシック" w:eastAsia="ＭＳ ゴシック" w:hAnsi="ＭＳ ゴシック" w:hint="eastAsia"/>
        </w:rPr>
        <w:t>○</w:t>
      </w:r>
      <w:r w:rsidR="00016E96">
        <w:rPr>
          <w:rFonts w:ascii="ＭＳ ゴシック" w:eastAsia="ＭＳ ゴシック" w:hAnsi="ＭＳ ゴシック" w:hint="eastAsia"/>
        </w:rPr>
        <w:t>避難先や避難経路の安全を確認する。</w:t>
      </w:r>
    </w:p>
    <w:p w14:paraId="421E513C" w14:textId="77777777" w:rsidR="00016E96" w:rsidRDefault="00016E96" w:rsidP="00016E96">
      <w:pPr>
        <w:jc w:val="left"/>
        <w:rPr>
          <w:rFonts w:ascii="ＭＳ ゴシック" w:eastAsia="ＭＳ ゴシック" w:hAnsi="ＭＳ ゴシック"/>
        </w:rPr>
      </w:pPr>
      <w:r>
        <w:rPr>
          <w:rFonts w:ascii="ＭＳ ゴシック" w:eastAsia="ＭＳ ゴシック" w:hAnsi="ＭＳ ゴシック" w:hint="eastAsia"/>
        </w:rPr>
        <w:t>○職員が不足している場合、地域の協力を得て避難する。</w:t>
      </w:r>
    </w:p>
    <w:p w14:paraId="201F4EFA" w14:textId="77777777" w:rsidR="00016E96" w:rsidRDefault="00016E96" w:rsidP="00016E96">
      <w:pPr>
        <w:jc w:val="left"/>
        <w:rPr>
          <w:rFonts w:ascii="ＭＳ ゴシック" w:eastAsia="ＭＳ ゴシック" w:hAnsi="ＭＳ ゴシック"/>
        </w:rPr>
      </w:pPr>
      <w:r>
        <w:rPr>
          <w:rFonts w:ascii="ＭＳ ゴシック" w:eastAsia="ＭＳ ゴシック" w:hAnsi="ＭＳ ゴシック" w:hint="eastAsia"/>
        </w:rPr>
        <w:t>○負傷者がでた場合は応急手当を実施し、状態によっては消防へ連絡する。</w:t>
      </w:r>
    </w:p>
    <w:p w14:paraId="6C25A10A" w14:textId="77777777" w:rsidR="00016E96" w:rsidRDefault="00016E96" w:rsidP="00016E96">
      <w:pPr>
        <w:jc w:val="left"/>
        <w:rPr>
          <w:rFonts w:ascii="ＭＳ ゴシック" w:eastAsia="ＭＳ ゴシック" w:hAnsi="ＭＳ ゴシック"/>
        </w:rPr>
      </w:pPr>
      <w:r>
        <w:rPr>
          <w:rFonts w:ascii="ＭＳ ゴシック" w:eastAsia="ＭＳ ゴシック" w:hAnsi="ＭＳ ゴシック" w:hint="eastAsia"/>
        </w:rPr>
        <w:lastRenderedPageBreak/>
        <w:t>※避難は相当な時間を要するため、早い段階で避難の判断をする。</w:t>
      </w:r>
    </w:p>
    <w:p w14:paraId="7A9FDCC3" w14:textId="77777777" w:rsidR="00016E96" w:rsidRDefault="00016E96" w:rsidP="00016E96">
      <w:pPr>
        <w:jc w:val="left"/>
        <w:rPr>
          <w:rFonts w:ascii="ＭＳ ゴシック" w:eastAsia="ＭＳ ゴシック" w:hAnsi="ＭＳ ゴシック"/>
        </w:rPr>
      </w:pPr>
    </w:p>
    <w:p w14:paraId="61E526D7" w14:textId="77777777" w:rsidR="00016E96" w:rsidRDefault="00016E96" w:rsidP="00016E96">
      <w:pPr>
        <w:jc w:val="left"/>
        <w:rPr>
          <w:rFonts w:ascii="ＭＳ ゴシック" w:eastAsia="ＭＳ ゴシック" w:hAnsi="ＭＳ ゴシック"/>
        </w:rPr>
      </w:pPr>
      <w:r>
        <w:rPr>
          <w:rFonts w:ascii="ＭＳ ゴシック" w:eastAsia="ＭＳ ゴシック" w:hAnsi="ＭＳ ゴシック" w:hint="eastAsia"/>
        </w:rPr>
        <w:t>【健康ケアとメンタル対策】</w:t>
      </w:r>
    </w:p>
    <w:p w14:paraId="2F0FE5A4" w14:textId="77777777" w:rsidR="00016E96" w:rsidRDefault="00016E96" w:rsidP="00016E96">
      <w:pPr>
        <w:jc w:val="left"/>
        <w:rPr>
          <w:rFonts w:ascii="ＭＳ ゴシック" w:eastAsia="ＭＳ ゴシック" w:hAnsi="ＭＳ ゴシック"/>
        </w:rPr>
      </w:pPr>
      <w:r>
        <w:rPr>
          <w:rFonts w:ascii="ＭＳ ゴシック" w:eastAsia="ＭＳ ゴシック" w:hAnsi="ＭＳ ゴシック" w:hint="eastAsia"/>
        </w:rPr>
        <w:t>○利用者の健康状態や精神状態を確認し、体調管理や不安感の軽減に努める。</w:t>
      </w:r>
    </w:p>
    <w:p w14:paraId="0FE98EC3" w14:textId="77777777" w:rsidR="00016E96" w:rsidRDefault="00016E96" w:rsidP="00016E96">
      <w:pPr>
        <w:jc w:val="left"/>
        <w:rPr>
          <w:rFonts w:ascii="ＭＳ ゴシック" w:eastAsia="ＭＳ ゴシック" w:hAnsi="ＭＳ ゴシック"/>
        </w:rPr>
      </w:pPr>
      <w:r>
        <w:rPr>
          <w:rFonts w:ascii="ＭＳ ゴシック" w:eastAsia="ＭＳ ゴシック" w:hAnsi="ＭＳ ゴシック" w:hint="eastAsia"/>
        </w:rPr>
        <w:t>○心身の変調が著しい利用者に対しては、医療機関への受入れ要請が必要か早期の検討をする。医療機関の受入れが困難な時は、市など関係機関と調整をとる。</w:t>
      </w:r>
    </w:p>
    <w:p w14:paraId="0E167B93" w14:textId="77777777" w:rsidR="003041D0" w:rsidRPr="00016E96" w:rsidRDefault="003041D0" w:rsidP="000C37DB">
      <w:pPr>
        <w:jc w:val="left"/>
        <w:rPr>
          <w:rFonts w:ascii="ＭＳ ゴシック" w:eastAsia="ＭＳ ゴシック" w:hAnsi="ＭＳ ゴシック"/>
        </w:rPr>
      </w:pPr>
    </w:p>
    <w:p w14:paraId="0F8F7ABD" w14:textId="77777777" w:rsidR="002F2BED" w:rsidRDefault="004D1DF2" w:rsidP="000C37DB">
      <w:pPr>
        <w:jc w:val="left"/>
        <w:rPr>
          <w:rFonts w:ascii="ＭＳ ゴシック" w:eastAsia="ＭＳ ゴシック" w:hAnsi="ＭＳ ゴシック"/>
        </w:rPr>
      </w:pPr>
      <w:r w:rsidRPr="004D1DF2">
        <w:rPr>
          <w:noProof/>
        </w:rPr>
        <w:drawing>
          <wp:inline distT="0" distB="0" distL="0" distR="0" wp14:anchorId="12605B73" wp14:editId="15A10573">
            <wp:extent cx="5976620" cy="4295906"/>
            <wp:effectExtent l="0" t="0" r="508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76620" cy="4295906"/>
                    </a:xfrm>
                    <a:prstGeom prst="rect">
                      <a:avLst/>
                    </a:prstGeom>
                    <a:noFill/>
                    <a:ln>
                      <a:noFill/>
                    </a:ln>
                  </pic:spPr>
                </pic:pic>
              </a:graphicData>
            </a:graphic>
          </wp:inline>
        </w:drawing>
      </w:r>
    </w:p>
    <w:p w14:paraId="0E647151" w14:textId="77777777" w:rsidR="002F2BED" w:rsidRDefault="002F2BED" w:rsidP="000C37DB">
      <w:pPr>
        <w:jc w:val="left"/>
        <w:rPr>
          <w:rFonts w:ascii="ＭＳ ゴシック" w:eastAsia="ＭＳ ゴシック" w:hAnsi="ＭＳ ゴシック"/>
        </w:rPr>
      </w:pPr>
    </w:p>
    <w:p w14:paraId="3E5BDCEF" w14:textId="77777777" w:rsidR="002F2BED" w:rsidRDefault="00CE1BDB" w:rsidP="000C37DB">
      <w:pPr>
        <w:jc w:val="left"/>
        <w:rPr>
          <w:rFonts w:ascii="ＭＳ ゴシック" w:eastAsia="ＭＳ ゴシック" w:hAnsi="ＭＳ ゴシック"/>
        </w:rPr>
      </w:pPr>
      <w:r w:rsidRPr="00CE1BDB">
        <w:rPr>
          <w:noProof/>
        </w:rPr>
        <w:drawing>
          <wp:inline distT="0" distB="0" distL="0" distR="0" wp14:anchorId="5D5AC8DE" wp14:editId="7ED8E069">
            <wp:extent cx="5433060" cy="20193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33060" cy="2019300"/>
                    </a:xfrm>
                    <a:prstGeom prst="rect">
                      <a:avLst/>
                    </a:prstGeom>
                    <a:noFill/>
                    <a:ln>
                      <a:noFill/>
                    </a:ln>
                  </pic:spPr>
                </pic:pic>
              </a:graphicData>
            </a:graphic>
          </wp:inline>
        </w:drawing>
      </w:r>
    </w:p>
    <w:p w14:paraId="6537929D" w14:textId="4F206181" w:rsidR="002F2BED" w:rsidRDefault="002F2BED" w:rsidP="000C37DB">
      <w:pPr>
        <w:jc w:val="left"/>
        <w:rPr>
          <w:rFonts w:ascii="ＭＳ ゴシック" w:eastAsia="ＭＳ ゴシック" w:hAnsi="ＭＳ ゴシック"/>
        </w:rPr>
      </w:pPr>
    </w:p>
    <w:p w14:paraId="2849821C" w14:textId="27112365" w:rsidR="004F3B7C" w:rsidRDefault="004F3B7C" w:rsidP="000C37DB">
      <w:pPr>
        <w:jc w:val="left"/>
        <w:rPr>
          <w:rFonts w:ascii="ＭＳ ゴシック" w:eastAsia="ＭＳ ゴシック" w:hAnsi="ＭＳ ゴシック"/>
        </w:rPr>
      </w:pPr>
    </w:p>
    <w:p w14:paraId="5787AE82" w14:textId="0B3EA2BF" w:rsidR="004F3B7C" w:rsidRDefault="004F3B7C" w:rsidP="000C37DB">
      <w:pPr>
        <w:jc w:val="left"/>
        <w:rPr>
          <w:rFonts w:ascii="ＭＳ ゴシック" w:eastAsia="ＭＳ ゴシック" w:hAnsi="ＭＳ ゴシック"/>
        </w:rPr>
      </w:pPr>
    </w:p>
    <w:p w14:paraId="7CF633FA" w14:textId="0C34FFAD" w:rsidR="004F3B7C" w:rsidRDefault="004F3B7C" w:rsidP="000C37DB">
      <w:pPr>
        <w:jc w:val="left"/>
        <w:rPr>
          <w:rFonts w:ascii="ＭＳ ゴシック" w:eastAsia="ＭＳ ゴシック" w:hAnsi="ＭＳ ゴシック"/>
        </w:rPr>
      </w:pPr>
    </w:p>
    <w:p w14:paraId="68413B14" w14:textId="2ECB85F3" w:rsidR="004F3B7C" w:rsidRDefault="004F3B7C" w:rsidP="000C37DB">
      <w:pPr>
        <w:jc w:val="left"/>
        <w:rPr>
          <w:rFonts w:ascii="ＭＳ ゴシック" w:eastAsia="ＭＳ ゴシック" w:hAnsi="ＭＳ ゴシック"/>
        </w:rPr>
      </w:pPr>
    </w:p>
    <w:p w14:paraId="50DE7F29" w14:textId="77777777" w:rsidR="00D55D9A" w:rsidRDefault="00D55D9A" w:rsidP="000C37DB">
      <w:pPr>
        <w:jc w:val="left"/>
        <w:rPr>
          <w:rFonts w:ascii="ＭＳ ゴシック" w:eastAsia="ＭＳ ゴシック" w:hAnsi="ＭＳ ゴシック"/>
        </w:rPr>
      </w:pPr>
    </w:p>
    <w:p w14:paraId="2000906A" w14:textId="77777777" w:rsidR="00CE1BDB" w:rsidRDefault="00CE1BDB" w:rsidP="000C37DB">
      <w:pPr>
        <w:jc w:val="left"/>
        <w:rPr>
          <w:rFonts w:ascii="ＭＳ ゴシック" w:eastAsia="ＭＳ ゴシック" w:hAnsi="ＭＳ ゴシック"/>
        </w:rPr>
      </w:pPr>
      <w:r>
        <w:rPr>
          <w:rFonts w:ascii="ＭＳ ゴシック" w:eastAsia="ＭＳ ゴシック" w:hAnsi="ＭＳ ゴシック" w:hint="eastAsia"/>
        </w:rPr>
        <w:t>【緊急連絡先一覧表・利用者一覧・職員緊急連絡網】</w:t>
      </w:r>
    </w:p>
    <w:p w14:paraId="50B10441" w14:textId="77777777" w:rsidR="00CE1BDB" w:rsidRDefault="00CE1BDB" w:rsidP="000C37DB">
      <w:pPr>
        <w:jc w:val="left"/>
        <w:rPr>
          <w:rFonts w:ascii="ＭＳ ゴシック" w:eastAsia="ＭＳ ゴシック" w:hAnsi="ＭＳ ゴシック"/>
        </w:rPr>
      </w:pPr>
      <w:r>
        <w:rPr>
          <w:rFonts w:ascii="ＭＳ ゴシック" w:eastAsia="ＭＳ ゴシック" w:hAnsi="ＭＳ ゴシック" w:hint="eastAsia"/>
        </w:rPr>
        <w:t>別紙参照</w:t>
      </w:r>
    </w:p>
    <w:p w14:paraId="31FD11F9" w14:textId="77777777" w:rsidR="00CE1BDB" w:rsidRDefault="00CE1BDB" w:rsidP="000C37DB">
      <w:pPr>
        <w:jc w:val="left"/>
        <w:rPr>
          <w:rFonts w:ascii="ＭＳ ゴシック" w:eastAsia="ＭＳ ゴシック" w:hAnsi="ＭＳ ゴシック"/>
        </w:rPr>
      </w:pPr>
    </w:p>
    <w:p w14:paraId="54A7478F" w14:textId="77777777" w:rsidR="00CE1BDB" w:rsidRDefault="00CE1BDB" w:rsidP="000C37DB">
      <w:pPr>
        <w:jc w:val="left"/>
        <w:rPr>
          <w:rFonts w:ascii="ＭＳ ゴシック" w:eastAsia="ＭＳ ゴシック" w:hAnsi="ＭＳ ゴシック"/>
        </w:rPr>
      </w:pPr>
      <w:r>
        <w:rPr>
          <w:rFonts w:ascii="ＭＳ ゴシック" w:eastAsia="ＭＳ ゴシック" w:hAnsi="ＭＳ ゴシック" w:hint="eastAsia"/>
        </w:rPr>
        <w:t>【避難場所】</w:t>
      </w:r>
    </w:p>
    <w:p w14:paraId="5E28BF83" w14:textId="24005CF7" w:rsidR="00CE1BDB" w:rsidRDefault="00CE1BDB" w:rsidP="000C37DB">
      <w:pPr>
        <w:jc w:val="left"/>
        <w:rPr>
          <w:rFonts w:ascii="ＭＳ ゴシック" w:eastAsia="ＭＳ ゴシック" w:hAnsi="ＭＳ ゴシック"/>
        </w:rPr>
      </w:pPr>
      <w:r>
        <w:rPr>
          <w:rFonts w:ascii="ＭＳ ゴシック" w:eastAsia="ＭＳ ゴシック" w:hAnsi="ＭＳ ゴシック" w:hint="eastAsia"/>
        </w:rPr>
        <w:t>・</w:t>
      </w:r>
      <w:r w:rsidR="00697EB9">
        <w:rPr>
          <w:rFonts w:ascii="ＭＳ ゴシック" w:eastAsia="ＭＳ ゴシック" w:hAnsi="ＭＳ ゴシック" w:hint="eastAsia"/>
        </w:rPr>
        <w:t>いつものところリハビリデイサービス</w:t>
      </w:r>
      <w:r w:rsidR="007E5A3B">
        <w:rPr>
          <w:rFonts w:ascii="ＭＳ ゴシック" w:eastAsia="ＭＳ ゴシック" w:hAnsi="ＭＳ ゴシック" w:hint="eastAsia"/>
        </w:rPr>
        <w:t>高根木戸</w:t>
      </w:r>
    </w:p>
    <w:p w14:paraId="530D8940" w14:textId="4CBBD5FF" w:rsidR="004F3B7C" w:rsidRDefault="004F3B7C" w:rsidP="000C37DB">
      <w:pPr>
        <w:jc w:val="left"/>
        <w:rPr>
          <w:rFonts w:ascii="ＭＳ ゴシック" w:eastAsia="ＭＳ ゴシック" w:hAnsi="ＭＳ ゴシック"/>
        </w:rPr>
      </w:pPr>
      <w:r>
        <w:rPr>
          <w:rFonts w:ascii="ＭＳ ゴシック" w:eastAsia="ＭＳ ゴシック" w:hAnsi="ＭＳ ゴシック" w:hint="eastAsia"/>
        </w:rPr>
        <w:t xml:space="preserve">　船橋市立</w:t>
      </w:r>
      <w:r w:rsidR="00B55794">
        <w:rPr>
          <w:rFonts w:ascii="ＭＳ ゴシック" w:eastAsia="ＭＳ ゴシック" w:hAnsi="ＭＳ ゴシック" w:hint="eastAsia"/>
        </w:rPr>
        <w:t>高根台第三小学校</w:t>
      </w:r>
      <w:r>
        <w:rPr>
          <w:rFonts w:ascii="ＭＳ ゴシック" w:eastAsia="ＭＳ ゴシック" w:hAnsi="ＭＳ ゴシック" w:hint="eastAsia"/>
        </w:rPr>
        <w:t>（徒歩</w:t>
      </w:r>
      <w:r w:rsidR="00697EB9">
        <w:rPr>
          <w:rFonts w:ascii="ＭＳ ゴシック" w:eastAsia="ＭＳ ゴシック" w:hAnsi="ＭＳ ゴシック" w:hint="eastAsia"/>
        </w:rPr>
        <w:t>8</w:t>
      </w:r>
      <w:r>
        <w:rPr>
          <w:rFonts w:ascii="ＭＳ ゴシック" w:eastAsia="ＭＳ ゴシック" w:hAnsi="ＭＳ ゴシック" w:hint="eastAsia"/>
        </w:rPr>
        <w:t>分）</w:t>
      </w:r>
    </w:p>
    <w:p w14:paraId="5C47EA57" w14:textId="77777777" w:rsidR="00CE1BDB" w:rsidRDefault="00CE1BDB" w:rsidP="000C37DB">
      <w:pPr>
        <w:jc w:val="left"/>
        <w:rPr>
          <w:rFonts w:ascii="ＭＳ ゴシック" w:eastAsia="ＭＳ ゴシック" w:hAnsi="ＭＳ ゴシック"/>
        </w:rPr>
      </w:pPr>
    </w:p>
    <w:p w14:paraId="4DF5FF12" w14:textId="77777777" w:rsidR="00CE1BDB" w:rsidRDefault="00CE1BDB" w:rsidP="000C37DB">
      <w:pPr>
        <w:jc w:val="left"/>
        <w:rPr>
          <w:rFonts w:ascii="ＭＳ ゴシック" w:eastAsia="ＭＳ ゴシック" w:hAnsi="ＭＳ ゴシック"/>
        </w:rPr>
      </w:pPr>
    </w:p>
    <w:p w14:paraId="71472BDB" w14:textId="77777777" w:rsidR="00CE1BDB" w:rsidRDefault="00CE1BDB" w:rsidP="000C37DB">
      <w:pPr>
        <w:jc w:val="left"/>
        <w:rPr>
          <w:rFonts w:ascii="ＭＳ ゴシック" w:eastAsia="ＭＳ ゴシック" w:hAnsi="ＭＳ ゴシック"/>
        </w:rPr>
      </w:pPr>
    </w:p>
    <w:p w14:paraId="526A53FD" w14:textId="77777777" w:rsidR="00CE1BDB" w:rsidRDefault="00CE1BDB" w:rsidP="000C37DB">
      <w:pPr>
        <w:jc w:val="left"/>
        <w:rPr>
          <w:rFonts w:ascii="ＭＳ ゴシック" w:eastAsia="ＭＳ ゴシック" w:hAnsi="ＭＳ ゴシック"/>
        </w:rPr>
      </w:pPr>
    </w:p>
    <w:p w14:paraId="5424EC3F" w14:textId="77777777" w:rsidR="00CE1BDB" w:rsidRDefault="00CE1BDB" w:rsidP="000C37DB">
      <w:pPr>
        <w:jc w:val="left"/>
        <w:rPr>
          <w:rFonts w:ascii="ＭＳ ゴシック" w:eastAsia="ＭＳ ゴシック" w:hAnsi="ＭＳ ゴシック"/>
        </w:rPr>
      </w:pPr>
      <w:r>
        <w:rPr>
          <w:rFonts w:ascii="ＭＳ ゴシック" w:eastAsia="ＭＳ ゴシック" w:hAnsi="ＭＳ ゴシック" w:hint="eastAsia"/>
        </w:rPr>
        <w:t>【利用者が住んでいる地域での避難】</w:t>
      </w:r>
    </w:p>
    <w:p w14:paraId="278816D6" w14:textId="77777777" w:rsidR="00CE1BDB" w:rsidRDefault="00CE1BDB" w:rsidP="000C37DB">
      <w:pPr>
        <w:jc w:val="left"/>
        <w:rPr>
          <w:rFonts w:ascii="ＭＳ ゴシック" w:eastAsia="ＭＳ ゴシック" w:hAnsi="ＭＳ ゴシック"/>
        </w:rPr>
      </w:pPr>
      <w:r>
        <w:rPr>
          <w:rFonts w:ascii="ＭＳ ゴシック" w:eastAsia="ＭＳ ゴシック" w:hAnsi="ＭＳ ゴシック" w:hint="eastAsia"/>
        </w:rPr>
        <w:t>災害なので利用者が住んでいる地域で自主避難などが必要になった場合、家族だけでの避難が困難で当社に要請があったときは、二次災害に遭わないよう道路状況を確認し安全を確保できるか判断する。</w:t>
      </w:r>
    </w:p>
    <w:p w14:paraId="2AE0E370" w14:textId="77777777" w:rsidR="00CE1BDB" w:rsidRDefault="00CE1BDB" w:rsidP="000C37DB">
      <w:pPr>
        <w:jc w:val="left"/>
        <w:rPr>
          <w:rFonts w:ascii="ＭＳ ゴシック" w:eastAsia="ＭＳ ゴシック" w:hAnsi="ＭＳ ゴシック"/>
        </w:rPr>
      </w:pPr>
      <w:r>
        <w:rPr>
          <w:rFonts w:ascii="ＭＳ ゴシック" w:eastAsia="ＭＳ ゴシック" w:hAnsi="ＭＳ ゴシック" w:hint="eastAsia"/>
        </w:rPr>
        <w:t>安全が確保できない場合は「</w:t>
      </w:r>
      <w:r w:rsidR="00CC2C07" w:rsidRPr="00974275">
        <w:rPr>
          <w:rFonts w:ascii="ＭＳ 明朝" w:hAnsi="ＭＳ 明朝" w:hint="eastAsia"/>
        </w:rPr>
        <w:t>介護保険課</w:t>
      </w:r>
      <w:r>
        <w:rPr>
          <w:rFonts w:ascii="ＭＳ ゴシック" w:eastAsia="ＭＳ ゴシック" w:hAnsi="ＭＳ ゴシック" w:hint="eastAsia"/>
        </w:rPr>
        <w:t>」</w:t>
      </w:r>
      <w:r w:rsidR="00CC2C07" w:rsidRPr="00974275">
        <w:rPr>
          <w:rFonts w:ascii="ＭＳ 明朝" w:hAnsi="ＭＳ 明朝" w:hint="eastAsia"/>
        </w:rPr>
        <w:t>０４７－４３６－２３０</w:t>
      </w:r>
      <w:r w:rsidR="00CC2C07">
        <w:rPr>
          <w:rFonts w:ascii="ＭＳ 明朝" w:hAnsi="ＭＳ 明朝" w:hint="eastAsia"/>
        </w:rPr>
        <w:t>４</w:t>
      </w:r>
      <w:r>
        <w:rPr>
          <w:rFonts w:ascii="ＭＳ ゴシック" w:eastAsia="ＭＳ ゴシック" w:hAnsi="ＭＳ ゴシック" w:hint="eastAsia"/>
        </w:rPr>
        <w:t>へ連絡し相談をする。</w:t>
      </w:r>
    </w:p>
    <w:p w14:paraId="10821569" w14:textId="77777777" w:rsidR="00CE1BDB" w:rsidRDefault="00CE1BDB" w:rsidP="000C37DB">
      <w:pPr>
        <w:jc w:val="left"/>
        <w:rPr>
          <w:rFonts w:ascii="ＭＳ ゴシック" w:eastAsia="ＭＳ ゴシック" w:hAnsi="ＭＳ ゴシック"/>
        </w:rPr>
      </w:pPr>
    </w:p>
    <w:p w14:paraId="697C08D3" w14:textId="77777777" w:rsidR="00CE1BDB" w:rsidRPr="003041D0" w:rsidRDefault="00CE1BDB" w:rsidP="000C37DB">
      <w:pPr>
        <w:jc w:val="left"/>
        <w:rPr>
          <w:rFonts w:ascii="ＭＳ ゴシック" w:eastAsia="ＭＳ ゴシック" w:hAnsi="ＭＳ ゴシック"/>
        </w:rPr>
      </w:pPr>
    </w:p>
    <w:sectPr w:rsidR="00CE1BDB" w:rsidRPr="003041D0" w:rsidSect="00B446AD">
      <w:footerReference w:type="default" r:id="rId24"/>
      <w:pgSz w:w="11906" w:h="16838" w:code="9"/>
      <w:pgMar w:top="1247" w:right="1247" w:bottom="794" w:left="1247" w:header="851"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D5405" w14:textId="77777777" w:rsidR="00094C97" w:rsidRDefault="00094C97" w:rsidP="00722FF2">
      <w:r>
        <w:separator/>
      </w:r>
    </w:p>
  </w:endnote>
  <w:endnote w:type="continuationSeparator" w:id="0">
    <w:p w14:paraId="604E8AFE" w14:textId="77777777" w:rsidR="00094C97" w:rsidRDefault="00094C97" w:rsidP="0072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93E17" w14:textId="77777777" w:rsidR="002F2BED" w:rsidRDefault="002F2BED">
    <w:pPr>
      <w:pStyle w:val="a3"/>
      <w:jc w:val="center"/>
    </w:pPr>
    <w:r>
      <w:fldChar w:fldCharType="begin"/>
    </w:r>
    <w:r>
      <w:instrText xml:space="preserve"> PAGE   \* MERGEFORMAT </w:instrText>
    </w:r>
    <w:r>
      <w:fldChar w:fldCharType="separate"/>
    </w:r>
    <w:r w:rsidR="00CC2C07" w:rsidRPr="00CC2C07">
      <w:rPr>
        <w:noProof/>
        <w:lang w:val="ja-JP"/>
      </w:rPr>
      <w:t>8</w:t>
    </w:r>
    <w:r>
      <w:fldChar w:fldCharType="end"/>
    </w:r>
  </w:p>
  <w:p w14:paraId="5BDFF76F" w14:textId="77777777" w:rsidR="002F2BED" w:rsidRDefault="002F2BE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546F1" w14:textId="77777777" w:rsidR="00094C97" w:rsidRDefault="00094C97" w:rsidP="00722FF2">
      <w:r>
        <w:separator/>
      </w:r>
    </w:p>
  </w:footnote>
  <w:footnote w:type="continuationSeparator" w:id="0">
    <w:p w14:paraId="0297F55D" w14:textId="77777777" w:rsidR="00094C97" w:rsidRDefault="00094C97" w:rsidP="00722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A55922"/>
    <w:multiLevelType w:val="hybridMultilevel"/>
    <w:tmpl w:val="1D8CF2B2"/>
    <w:lvl w:ilvl="0" w:tplc="9092CBDA">
      <w:numFmt w:val="bullet"/>
      <w:lvlText w:val="・"/>
      <w:lvlJc w:val="left"/>
      <w:pPr>
        <w:ind w:left="2880" w:hanging="360"/>
      </w:pPr>
      <w:rPr>
        <w:rFonts w:ascii="ＭＳ 明朝" w:eastAsia="ＭＳ 明朝" w:hAnsi="ＭＳ 明朝" w:cs="ＭＳ 明朝" w:hint="eastAsia"/>
      </w:rPr>
    </w:lvl>
    <w:lvl w:ilvl="1" w:tplc="0409000B" w:tentative="1">
      <w:start w:val="1"/>
      <w:numFmt w:val="bullet"/>
      <w:lvlText w:val=""/>
      <w:lvlJc w:val="left"/>
      <w:pPr>
        <w:ind w:left="3360" w:hanging="420"/>
      </w:pPr>
      <w:rPr>
        <w:rFonts w:ascii="Wingdings" w:hAnsi="Wingdings" w:hint="default"/>
      </w:rPr>
    </w:lvl>
    <w:lvl w:ilvl="2" w:tplc="0409000D"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num w:numId="1" w16cid:durableId="1021589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7DB"/>
    <w:rsid w:val="00000972"/>
    <w:rsid w:val="000101B3"/>
    <w:rsid w:val="00016E96"/>
    <w:rsid w:val="000224FE"/>
    <w:rsid w:val="00027222"/>
    <w:rsid w:val="00031590"/>
    <w:rsid w:val="00042F6C"/>
    <w:rsid w:val="00047B90"/>
    <w:rsid w:val="00052B3F"/>
    <w:rsid w:val="00060C43"/>
    <w:rsid w:val="000629A4"/>
    <w:rsid w:val="00064BFA"/>
    <w:rsid w:val="00065BE3"/>
    <w:rsid w:val="00070612"/>
    <w:rsid w:val="000714B6"/>
    <w:rsid w:val="00077DD4"/>
    <w:rsid w:val="000800AB"/>
    <w:rsid w:val="00080DC7"/>
    <w:rsid w:val="000848DB"/>
    <w:rsid w:val="00086AD5"/>
    <w:rsid w:val="00092E5E"/>
    <w:rsid w:val="00094C97"/>
    <w:rsid w:val="00095A4B"/>
    <w:rsid w:val="00095D92"/>
    <w:rsid w:val="00097AC1"/>
    <w:rsid w:val="00097C73"/>
    <w:rsid w:val="00097E28"/>
    <w:rsid w:val="000A22F4"/>
    <w:rsid w:val="000A554D"/>
    <w:rsid w:val="000A5EE2"/>
    <w:rsid w:val="000B527A"/>
    <w:rsid w:val="000C37DB"/>
    <w:rsid w:val="000D3F7B"/>
    <w:rsid w:val="000E4138"/>
    <w:rsid w:val="000E6E16"/>
    <w:rsid w:val="000F6FBB"/>
    <w:rsid w:val="00102D80"/>
    <w:rsid w:val="0010562A"/>
    <w:rsid w:val="00105BE2"/>
    <w:rsid w:val="001068A1"/>
    <w:rsid w:val="00113523"/>
    <w:rsid w:val="00113800"/>
    <w:rsid w:val="001144FF"/>
    <w:rsid w:val="00120104"/>
    <w:rsid w:val="00120793"/>
    <w:rsid w:val="00120DFD"/>
    <w:rsid w:val="00123E4F"/>
    <w:rsid w:val="00131475"/>
    <w:rsid w:val="001351FD"/>
    <w:rsid w:val="00135E2C"/>
    <w:rsid w:val="001377A8"/>
    <w:rsid w:val="00142C01"/>
    <w:rsid w:val="001434A5"/>
    <w:rsid w:val="00143FD8"/>
    <w:rsid w:val="00147DA8"/>
    <w:rsid w:val="001514D4"/>
    <w:rsid w:val="00163019"/>
    <w:rsid w:val="00163090"/>
    <w:rsid w:val="001642E6"/>
    <w:rsid w:val="001645E7"/>
    <w:rsid w:val="00164B68"/>
    <w:rsid w:val="00170F13"/>
    <w:rsid w:val="00172918"/>
    <w:rsid w:val="00174345"/>
    <w:rsid w:val="001808B8"/>
    <w:rsid w:val="00180AFD"/>
    <w:rsid w:val="0018218A"/>
    <w:rsid w:val="00182832"/>
    <w:rsid w:val="00186D36"/>
    <w:rsid w:val="00191405"/>
    <w:rsid w:val="001940F1"/>
    <w:rsid w:val="00197F85"/>
    <w:rsid w:val="001A20C9"/>
    <w:rsid w:val="001A4F78"/>
    <w:rsid w:val="001B7A31"/>
    <w:rsid w:val="001C0C0A"/>
    <w:rsid w:val="001C7ECF"/>
    <w:rsid w:val="001D19F3"/>
    <w:rsid w:val="001D473B"/>
    <w:rsid w:val="001D65A9"/>
    <w:rsid w:val="001E778A"/>
    <w:rsid w:val="001E7EFE"/>
    <w:rsid w:val="001F4593"/>
    <w:rsid w:val="001F483A"/>
    <w:rsid w:val="001F51F5"/>
    <w:rsid w:val="001F6F60"/>
    <w:rsid w:val="00206791"/>
    <w:rsid w:val="00212CB3"/>
    <w:rsid w:val="00213F95"/>
    <w:rsid w:val="00217AD2"/>
    <w:rsid w:val="0022599F"/>
    <w:rsid w:val="00227DA3"/>
    <w:rsid w:val="00230C4E"/>
    <w:rsid w:val="00235AB5"/>
    <w:rsid w:val="00242298"/>
    <w:rsid w:val="002440E0"/>
    <w:rsid w:val="002476FF"/>
    <w:rsid w:val="002552C9"/>
    <w:rsid w:val="00257E5E"/>
    <w:rsid w:val="0026410E"/>
    <w:rsid w:val="00275300"/>
    <w:rsid w:val="00275E54"/>
    <w:rsid w:val="00275F50"/>
    <w:rsid w:val="00277A92"/>
    <w:rsid w:val="00280915"/>
    <w:rsid w:val="00284155"/>
    <w:rsid w:val="00286B87"/>
    <w:rsid w:val="0028780B"/>
    <w:rsid w:val="00293DA3"/>
    <w:rsid w:val="00296FC5"/>
    <w:rsid w:val="002A71B0"/>
    <w:rsid w:val="002A797F"/>
    <w:rsid w:val="002B709C"/>
    <w:rsid w:val="002C4ACC"/>
    <w:rsid w:val="002C5C38"/>
    <w:rsid w:val="002C623E"/>
    <w:rsid w:val="002C6752"/>
    <w:rsid w:val="002D1DDE"/>
    <w:rsid w:val="002D5D0F"/>
    <w:rsid w:val="002D70A8"/>
    <w:rsid w:val="002E0BE6"/>
    <w:rsid w:val="002E29A2"/>
    <w:rsid w:val="002E7BF4"/>
    <w:rsid w:val="002F2BED"/>
    <w:rsid w:val="002F3023"/>
    <w:rsid w:val="002F5CC8"/>
    <w:rsid w:val="00303CB1"/>
    <w:rsid w:val="003041D0"/>
    <w:rsid w:val="00307D41"/>
    <w:rsid w:val="00310ACE"/>
    <w:rsid w:val="00314A1E"/>
    <w:rsid w:val="003150B3"/>
    <w:rsid w:val="00333858"/>
    <w:rsid w:val="00335560"/>
    <w:rsid w:val="003421D0"/>
    <w:rsid w:val="00342DC6"/>
    <w:rsid w:val="003435BF"/>
    <w:rsid w:val="00343952"/>
    <w:rsid w:val="00343D0B"/>
    <w:rsid w:val="00344D31"/>
    <w:rsid w:val="0034595B"/>
    <w:rsid w:val="00347A7A"/>
    <w:rsid w:val="00350479"/>
    <w:rsid w:val="00356709"/>
    <w:rsid w:val="00370B18"/>
    <w:rsid w:val="00374E93"/>
    <w:rsid w:val="00383BA1"/>
    <w:rsid w:val="003858F5"/>
    <w:rsid w:val="00392445"/>
    <w:rsid w:val="00394855"/>
    <w:rsid w:val="00394F0F"/>
    <w:rsid w:val="003A1062"/>
    <w:rsid w:val="003A2030"/>
    <w:rsid w:val="003A37A0"/>
    <w:rsid w:val="003B127E"/>
    <w:rsid w:val="003B6A7E"/>
    <w:rsid w:val="003C4B9E"/>
    <w:rsid w:val="003D16E9"/>
    <w:rsid w:val="003D18C4"/>
    <w:rsid w:val="003D5F48"/>
    <w:rsid w:val="003D62D5"/>
    <w:rsid w:val="003F042B"/>
    <w:rsid w:val="003F2997"/>
    <w:rsid w:val="003F6628"/>
    <w:rsid w:val="003F6D8D"/>
    <w:rsid w:val="00405563"/>
    <w:rsid w:val="00412E94"/>
    <w:rsid w:val="00414411"/>
    <w:rsid w:val="004205FB"/>
    <w:rsid w:val="00422FEE"/>
    <w:rsid w:val="00426617"/>
    <w:rsid w:val="00427AA1"/>
    <w:rsid w:val="004315AE"/>
    <w:rsid w:val="004319BC"/>
    <w:rsid w:val="004402B2"/>
    <w:rsid w:val="00453BCD"/>
    <w:rsid w:val="00453BD2"/>
    <w:rsid w:val="00457B7A"/>
    <w:rsid w:val="004622B5"/>
    <w:rsid w:val="00463F5F"/>
    <w:rsid w:val="004764B7"/>
    <w:rsid w:val="00476F85"/>
    <w:rsid w:val="004854B8"/>
    <w:rsid w:val="004855E4"/>
    <w:rsid w:val="00485FBE"/>
    <w:rsid w:val="0048624D"/>
    <w:rsid w:val="0048691A"/>
    <w:rsid w:val="00487B42"/>
    <w:rsid w:val="00490F9E"/>
    <w:rsid w:val="0049335E"/>
    <w:rsid w:val="004A2F05"/>
    <w:rsid w:val="004A573C"/>
    <w:rsid w:val="004B07D3"/>
    <w:rsid w:val="004B3B9C"/>
    <w:rsid w:val="004B5EEA"/>
    <w:rsid w:val="004C3448"/>
    <w:rsid w:val="004C4672"/>
    <w:rsid w:val="004C4D66"/>
    <w:rsid w:val="004C6411"/>
    <w:rsid w:val="004D1DF2"/>
    <w:rsid w:val="004D25AD"/>
    <w:rsid w:val="004D3C21"/>
    <w:rsid w:val="004D7C3F"/>
    <w:rsid w:val="004E3B0F"/>
    <w:rsid w:val="004F1CB4"/>
    <w:rsid w:val="004F3B7C"/>
    <w:rsid w:val="004F6D8D"/>
    <w:rsid w:val="00501B91"/>
    <w:rsid w:val="005048F4"/>
    <w:rsid w:val="00504E95"/>
    <w:rsid w:val="005101A3"/>
    <w:rsid w:val="005108B9"/>
    <w:rsid w:val="00512B23"/>
    <w:rsid w:val="00524F6B"/>
    <w:rsid w:val="00526F8B"/>
    <w:rsid w:val="00531F64"/>
    <w:rsid w:val="00537E3F"/>
    <w:rsid w:val="00541269"/>
    <w:rsid w:val="00541BFD"/>
    <w:rsid w:val="0054382C"/>
    <w:rsid w:val="00552D1C"/>
    <w:rsid w:val="005557D1"/>
    <w:rsid w:val="00566046"/>
    <w:rsid w:val="00593929"/>
    <w:rsid w:val="00595781"/>
    <w:rsid w:val="00595C98"/>
    <w:rsid w:val="005A3312"/>
    <w:rsid w:val="005A5FA3"/>
    <w:rsid w:val="005A7AFE"/>
    <w:rsid w:val="005B5009"/>
    <w:rsid w:val="005B527D"/>
    <w:rsid w:val="005B712F"/>
    <w:rsid w:val="005C02B8"/>
    <w:rsid w:val="005C41FC"/>
    <w:rsid w:val="005C6807"/>
    <w:rsid w:val="005C76DA"/>
    <w:rsid w:val="005D42DC"/>
    <w:rsid w:val="005F03BC"/>
    <w:rsid w:val="005F1A19"/>
    <w:rsid w:val="005F4007"/>
    <w:rsid w:val="00600791"/>
    <w:rsid w:val="00600B83"/>
    <w:rsid w:val="00600BD0"/>
    <w:rsid w:val="006039EB"/>
    <w:rsid w:val="00605B7D"/>
    <w:rsid w:val="00611CB4"/>
    <w:rsid w:val="006133DC"/>
    <w:rsid w:val="006165B1"/>
    <w:rsid w:val="00622488"/>
    <w:rsid w:val="00635048"/>
    <w:rsid w:val="0064443A"/>
    <w:rsid w:val="00651380"/>
    <w:rsid w:val="006522E9"/>
    <w:rsid w:val="00656F02"/>
    <w:rsid w:val="00657D3D"/>
    <w:rsid w:val="006670D6"/>
    <w:rsid w:val="00675E9F"/>
    <w:rsid w:val="006856AD"/>
    <w:rsid w:val="00690E86"/>
    <w:rsid w:val="00697EB9"/>
    <w:rsid w:val="006A3FB0"/>
    <w:rsid w:val="006B1AB4"/>
    <w:rsid w:val="006B1B82"/>
    <w:rsid w:val="006C013A"/>
    <w:rsid w:val="006C3850"/>
    <w:rsid w:val="006D106F"/>
    <w:rsid w:val="006E0ABB"/>
    <w:rsid w:val="006E199D"/>
    <w:rsid w:val="006E6AF3"/>
    <w:rsid w:val="006E7F35"/>
    <w:rsid w:val="006F0AB3"/>
    <w:rsid w:val="006F1E3D"/>
    <w:rsid w:val="006F44BF"/>
    <w:rsid w:val="006F46C3"/>
    <w:rsid w:val="007103DE"/>
    <w:rsid w:val="00716084"/>
    <w:rsid w:val="007161E9"/>
    <w:rsid w:val="00717804"/>
    <w:rsid w:val="00722FF2"/>
    <w:rsid w:val="00724A5E"/>
    <w:rsid w:val="0072519B"/>
    <w:rsid w:val="00731C1B"/>
    <w:rsid w:val="0073217B"/>
    <w:rsid w:val="00736C47"/>
    <w:rsid w:val="00740E21"/>
    <w:rsid w:val="0074281C"/>
    <w:rsid w:val="00744F96"/>
    <w:rsid w:val="0075466A"/>
    <w:rsid w:val="0076459A"/>
    <w:rsid w:val="00764FE2"/>
    <w:rsid w:val="007700B0"/>
    <w:rsid w:val="00774FEB"/>
    <w:rsid w:val="007758E0"/>
    <w:rsid w:val="00780B9C"/>
    <w:rsid w:val="00783C24"/>
    <w:rsid w:val="007854EE"/>
    <w:rsid w:val="00791563"/>
    <w:rsid w:val="007957F6"/>
    <w:rsid w:val="007A0116"/>
    <w:rsid w:val="007A479E"/>
    <w:rsid w:val="007A5E26"/>
    <w:rsid w:val="007A5FCF"/>
    <w:rsid w:val="007B26FB"/>
    <w:rsid w:val="007B3F4E"/>
    <w:rsid w:val="007B6D99"/>
    <w:rsid w:val="007C241D"/>
    <w:rsid w:val="007C69BB"/>
    <w:rsid w:val="007D298B"/>
    <w:rsid w:val="007D5225"/>
    <w:rsid w:val="007E3C9A"/>
    <w:rsid w:val="007E5A3B"/>
    <w:rsid w:val="007F0BEF"/>
    <w:rsid w:val="007F6E27"/>
    <w:rsid w:val="0080030C"/>
    <w:rsid w:val="008056CF"/>
    <w:rsid w:val="0081258A"/>
    <w:rsid w:val="00812627"/>
    <w:rsid w:val="008132EA"/>
    <w:rsid w:val="0081545B"/>
    <w:rsid w:val="00817D02"/>
    <w:rsid w:val="00823547"/>
    <w:rsid w:val="00825067"/>
    <w:rsid w:val="008330E3"/>
    <w:rsid w:val="00835BF0"/>
    <w:rsid w:val="00845CFA"/>
    <w:rsid w:val="008479CC"/>
    <w:rsid w:val="00854189"/>
    <w:rsid w:val="008616E1"/>
    <w:rsid w:val="008762A8"/>
    <w:rsid w:val="00881101"/>
    <w:rsid w:val="008814C4"/>
    <w:rsid w:val="00883620"/>
    <w:rsid w:val="00886B8D"/>
    <w:rsid w:val="00886E83"/>
    <w:rsid w:val="00896250"/>
    <w:rsid w:val="008A0B9F"/>
    <w:rsid w:val="008A2DEF"/>
    <w:rsid w:val="008A4F35"/>
    <w:rsid w:val="008A7DAD"/>
    <w:rsid w:val="008B1433"/>
    <w:rsid w:val="008B40FB"/>
    <w:rsid w:val="008C040D"/>
    <w:rsid w:val="008C1A85"/>
    <w:rsid w:val="008C232D"/>
    <w:rsid w:val="008C6330"/>
    <w:rsid w:val="008D5F7F"/>
    <w:rsid w:val="008E55CD"/>
    <w:rsid w:val="008E5CC9"/>
    <w:rsid w:val="008F2E2F"/>
    <w:rsid w:val="008F62C1"/>
    <w:rsid w:val="00907463"/>
    <w:rsid w:val="009100CF"/>
    <w:rsid w:val="00911375"/>
    <w:rsid w:val="00916D43"/>
    <w:rsid w:val="00921226"/>
    <w:rsid w:val="009220E2"/>
    <w:rsid w:val="00922D4C"/>
    <w:rsid w:val="00926529"/>
    <w:rsid w:val="009313BE"/>
    <w:rsid w:val="00932749"/>
    <w:rsid w:val="009478E2"/>
    <w:rsid w:val="009508CA"/>
    <w:rsid w:val="009527DE"/>
    <w:rsid w:val="00953F64"/>
    <w:rsid w:val="0095467E"/>
    <w:rsid w:val="009648E5"/>
    <w:rsid w:val="00973FC0"/>
    <w:rsid w:val="00976BBE"/>
    <w:rsid w:val="00981172"/>
    <w:rsid w:val="00986427"/>
    <w:rsid w:val="00992D75"/>
    <w:rsid w:val="0099659A"/>
    <w:rsid w:val="009A0C25"/>
    <w:rsid w:val="009A4359"/>
    <w:rsid w:val="009B556F"/>
    <w:rsid w:val="009B5680"/>
    <w:rsid w:val="009B596E"/>
    <w:rsid w:val="009B6057"/>
    <w:rsid w:val="009B6BF8"/>
    <w:rsid w:val="009C35B6"/>
    <w:rsid w:val="009D5AD2"/>
    <w:rsid w:val="009D7769"/>
    <w:rsid w:val="009E1A62"/>
    <w:rsid w:val="009E380A"/>
    <w:rsid w:val="009E4DF3"/>
    <w:rsid w:val="009E62A2"/>
    <w:rsid w:val="009E7CA0"/>
    <w:rsid w:val="009F05B5"/>
    <w:rsid w:val="009F11D3"/>
    <w:rsid w:val="009F2847"/>
    <w:rsid w:val="009F6825"/>
    <w:rsid w:val="009F78A6"/>
    <w:rsid w:val="00A023E2"/>
    <w:rsid w:val="00A034C1"/>
    <w:rsid w:val="00A128DE"/>
    <w:rsid w:val="00A14022"/>
    <w:rsid w:val="00A163D2"/>
    <w:rsid w:val="00A24464"/>
    <w:rsid w:val="00A261A8"/>
    <w:rsid w:val="00A36977"/>
    <w:rsid w:val="00A36B1E"/>
    <w:rsid w:val="00A40D40"/>
    <w:rsid w:val="00A434FB"/>
    <w:rsid w:val="00A518EE"/>
    <w:rsid w:val="00A609BC"/>
    <w:rsid w:val="00A61144"/>
    <w:rsid w:val="00A61165"/>
    <w:rsid w:val="00A63E5B"/>
    <w:rsid w:val="00A7431A"/>
    <w:rsid w:val="00A747A7"/>
    <w:rsid w:val="00A77771"/>
    <w:rsid w:val="00A77D36"/>
    <w:rsid w:val="00A8313F"/>
    <w:rsid w:val="00A836F8"/>
    <w:rsid w:val="00A85B8C"/>
    <w:rsid w:val="00A86BF0"/>
    <w:rsid w:val="00A90DF1"/>
    <w:rsid w:val="00A9502C"/>
    <w:rsid w:val="00A97D9A"/>
    <w:rsid w:val="00AA0A75"/>
    <w:rsid w:val="00AA4C80"/>
    <w:rsid w:val="00AB224E"/>
    <w:rsid w:val="00AB3DD9"/>
    <w:rsid w:val="00AB4A9D"/>
    <w:rsid w:val="00AB796F"/>
    <w:rsid w:val="00AB79C5"/>
    <w:rsid w:val="00AC0578"/>
    <w:rsid w:val="00AC0FD5"/>
    <w:rsid w:val="00AC22EF"/>
    <w:rsid w:val="00AC3230"/>
    <w:rsid w:val="00AC3FCC"/>
    <w:rsid w:val="00AC5566"/>
    <w:rsid w:val="00AD18C2"/>
    <w:rsid w:val="00AD77E5"/>
    <w:rsid w:val="00AE592A"/>
    <w:rsid w:val="00AE742B"/>
    <w:rsid w:val="00AF3F12"/>
    <w:rsid w:val="00AF4043"/>
    <w:rsid w:val="00AF541A"/>
    <w:rsid w:val="00AF6F99"/>
    <w:rsid w:val="00AF7FAA"/>
    <w:rsid w:val="00B2451D"/>
    <w:rsid w:val="00B25599"/>
    <w:rsid w:val="00B27ED2"/>
    <w:rsid w:val="00B35944"/>
    <w:rsid w:val="00B35B04"/>
    <w:rsid w:val="00B35F52"/>
    <w:rsid w:val="00B374F8"/>
    <w:rsid w:val="00B3757E"/>
    <w:rsid w:val="00B40CA2"/>
    <w:rsid w:val="00B423E8"/>
    <w:rsid w:val="00B446AD"/>
    <w:rsid w:val="00B4562C"/>
    <w:rsid w:val="00B511F3"/>
    <w:rsid w:val="00B51608"/>
    <w:rsid w:val="00B52102"/>
    <w:rsid w:val="00B55794"/>
    <w:rsid w:val="00B57E9C"/>
    <w:rsid w:val="00B622A7"/>
    <w:rsid w:val="00B72F85"/>
    <w:rsid w:val="00B840BD"/>
    <w:rsid w:val="00B92AFE"/>
    <w:rsid w:val="00B955F5"/>
    <w:rsid w:val="00BA2019"/>
    <w:rsid w:val="00BA3639"/>
    <w:rsid w:val="00BA4D5A"/>
    <w:rsid w:val="00BA6308"/>
    <w:rsid w:val="00BB094F"/>
    <w:rsid w:val="00BB5655"/>
    <w:rsid w:val="00BC13FD"/>
    <w:rsid w:val="00BC35C9"/>
    <w:rsid w:val="00BC63F3"/>
    <w:rsid w:val="00BC6A76"/>
    <w:rsid w:val="00BD033F"/>
    <w:rsid w:val="00BD2CC4"/>
    <w:rsid w:val="00BD3274"/>
    <w:rsid w:val="00BD4286"/>
    <w:rsid w:val="00BE1BD1"/>
    <w:rsid w:val="00BE1DD8"/>
    <w:rsid w:val="00BE4DB3"/>
    <w:rsid w:val="00BF318A"/>
    <w:rsid w:val="00BF407A"/>
    <w:rsid w:val="00BF6100"/>
    <w:rsid w:val="00C00171"/>
    <w:rsid w:val="00C01674"/>
    <w:rsid w:val="00C030AC"/>
    <w:rsid w:val="00C05E5B"/>
    <w:rsid w:val="00C114B3"/>
    <w:rsid w:val="00C11C0F"/>
    <w:rsid w:val="00C14561"/>
    <w:rsid w:val="00C15942"/>
    <w:rsid w:val="00C222B9"/>
    <w:rsid w:val="00C32863"/>
    <w:rsid w:val="00C41AFD"/>
    <w:rsid w:val="00C42307"/>
    <w:rsid w:val="00C45E3A"/>
    <w:rsid w:val="00C603B8"/>
    <w:rsid w:val="00C72E75"/>
    <w:rsid w:val="00C7360E"/>
    <w:rsid w:val="00C73CEE"/>
    <w:rsid w:val="00C74192"/>
    <w:rsid w:val="00C76F42"/>
    <w:rsid w:val="00C8102C"/>
    <w:rsid w:val="00C849E1"/>
    <w:rsid w:val="00C93F6B"/>
    <w:rsid w:val="00C9582D"/>
    <w:rsid w:val="00C97DB7"/>
    <w:rsid w:val="00CA1D01"/>
    <w:rsid w:val="00CB0F57"/>
    <w:rsid w:val="00CB2871"/>
    <w:rsid w:val="00CB6875"/>
    <w:rsid w:val="00CC171B"/>
    <w:rsid w:val="00CC1C02"/>
    <w:rsid w:val="00CC2C07"/>
    <w:rsid w:val="00CC30E2"/>
    <w:rsid w:val="00CC39EF"/>
    <w:rsid w:val="00CD065D"/>
    <w:rsid w:val="00CE09AC"/>
    <w:rsid w:val="00CE1BDB"/>
    <w:rsid w:val="00CE2DF8"/>
    <w:rsid w:val="00CE62E8"/>
    <w:rsid w:val="00CE7482"/>
    <w:rsid w:val="00CE7F6E"/>
    <w:rsid w:val="00D0097B"/>
    <w:rsid w:val="00D064ED"/>
    <w:rsid w:val="00D10AC1"/>
    <w:rsid w:val="00D10E51"/>
    <w:rsid w:val="00D16F6A"/>
    <w:rsid w:val="00D23960"/>
    <w:rsid w:val="00D25F4A"/>
    <w:rsid w:val="00D31F78"/>
    <w:rsid w:val="00D41E29"/>
    <w:rsid w:val="00D44BD3"/>
    <w:rsid w:val="00D47357"/>
    <w:rsid w:val="00D53B93"/>
    <w:rsid w:val="00D55D9A"/>
    <w:rsid w:val="00D73BE3"/>
    <w:rsid w:val="00D763C1"/>
    <w:rsid w:val="00D7656D"/>
    <w:rsid w:val="00D82584"/>
    <w:rsid w:val="00D876E0"/>
    <w:rsid w:val="00D91FF6"/>
    <w:rsid w:val="00D93BC7"/>
    <w:rsid w:val="00D94AD3"/>
    <w:rsid w:val="00DA296A"/>
    <w:rsid w:val="00DA2A1D"/>
    <w:rsid w:val="00DA5176"/>
    <w:rsid w:val="00DA7840"/>
    <w:rsid w:val="00DB23D1"/>
    <w:rsid w:val="00DB3267"/>
    <w:rsid w:val="00DB35C3"/>
    <w:rsid w:val="00DB3B53"/>
    <w:rsid w:val="00DB682D"/>
    <w:rsid w:val="00DC0A5B"/>
    <w:rsid w:val="00DC23C7"/>
    <w:rsid w:val="00DE0FED"/>
    <w:rsid w:val="00DF6059"/>
    <w:rsid w:val="00E03F69"/>
    <w:rsid w:val="00E06B9A"/>
    <w:rsid w:val="00E123D3"/>
    <w:rsid w:val="00E318B1"/>
    <w:rsid w:val="00E32768"/>
    <w:rsid w:val="00E35017"/>
    <w:rsid w:val="00E36D45"/>
    <w:rsid w:val="00E43847"/>
    <w:rsid w:val="00E470A2"/>
    <w:rsid w:val="00E51F37"/>
    <w:rsid w:val="00E60623"/>
    <w:rsid w:val="00E64754"/>
    <w:rsid w:val="00E651EE"/>
    <w:rsid w:val="00E66A9E"/>
    <w:rsid w:val="00E70979"/>
    <w:rsid w:val="00E71FF2"/>
    <w:rsid w:val="00E74584"/>
    <w:rsid w:val="00E856BB"/>
    <w:rsid w:val="00E86058"/>
    <w:rsid w:val="00E86063"/>
    <w:rsid w:val="00E92C1F"/>
    <w:rsid w:val="00E97300"/>
    <w:rsid w:val="00E973CC"/>
    <w:rsid w:val="00EB1F64"/>
    <w:rsid w:val="00EB27DD"/>
    <w:rsid w:val="00EB5C3B"/>
    <w:rsid w:val="00EC03DF"/>
    <w:rsid w:val="00EC0453"/>
    <w:rsid w:val="00EC22D0"/>
    <w:rsid w:val="00EC38A8"/>
    <w:rsid w:val="00EC44AC"/>
    <w:rsid w:val="00ED3F23"/>
    <w:rsid w:val="00ED4032"/>
    <w:rsid w:val="00ED6CE1"/>
    <w:rsid w:val="00EE3A9D"/>
    <w:rsid w:val="00EE6895"/>
    <w:rsid w:val="00EE7AE4"/>
    <w:rsid w:val="00EF3556"/>
    <w:rsid w:val="00EF39C2"/>
    <w:rsid w:val="00EF4798"/>
    <w:rsid w:val="00F04E99"/>
    <w:rsid w:val="00F076A2"/>
    <w:rsid w:val="00F13ACF"/>
    <w:rsid w:val="00F16352"/>
    <w:rsid w:val="00F20022"/>
    <w:rsid w:val="00F27819"/>
    <w:rsid w:val="00F31CC6"/>
    <w:rsid w:val="00F346A6"/>
    <w:rsid w:val="00F35A12"/>
    <w:rsid w:val="00F36142"/>
    <w:rsid w:val="00F37348"/>
    <w:rsid w:val="00F44E75"/>
    <w:rsid w:val="00F452C7"/>
    <w:rsid w:val="00F47C46"/>
    <w:rsid w:val="00F53582"/>
    <w:rsid w:val="00F54417"/>
    <w:rsid w:val="00F6332E"/>
    <w:rsid w:val="00F65B44"/>
    <w:rsid w:val="00F67C24"/>
    <w:rsid w:val="00F71295"/>
    <w:rsid w:val="00F85C3E"/>
    <w:rsid w:val="00F86AD0"/>
    <w:rsid w:val="00F96073"/>
    <w:rsid w:val="00FA490C"/>
    <w:rsid w:val="00FA7435"/>
    <w:rsid w:val="00FB2A10"/>
    <w:rsid w:val="00FB469C"/>
    <w:rsid w:val="00FC3364"/>
    <w:rsid w:val="00FC47C7"/>
    <w:rsid w:val="00FC49F8"/>
    <w:rsid w:val="00FD154C"/>
    <w:rsid w:val="00FD5C7E"/>
    <w:rsid w:val="00FD75D3"/>
    <w:rsid w:val="00FE4EFB"/>
    <w:rsid w:val="00FF02C2"/>
    <w:rsid w:val="00FF0BF0"/>
    <w:rsid w:val="00FF4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5D7FE4"/>
  <w15:chartTrackingRefBased/>
  <w15:docId w15:val="{D1AFD7F1-218E-4367-BFF8-8DA75C07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7DB"/>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C37DB"/>
    <w:pPr>
      <w:widowControl w:val="0"/>
      <w:autoSpaceDE w:val="0"/>
      <w:autoSpaceDN w:val="0"/>
      <w:adjustRightInd w:val="0"/>
    </w:pPr>
    <w:rPr>
      <w:rFonts w:ascii="ＭＳ 明朝" w:eastAsia="ＭＳ 明朝" w:hAnsi="ＭＳ 明朝" w:cs="ＭＳ 明朝"/>
      <w:color w:val="000000"/>
      <w:kern w:val="0"/>
      <w:sz w:val="24"/>
      <w:szCs w:val="24"/>
    </w:rPr>
  </w:style>
  <w:style w:type="paragraph" w:styleId="a3">
    <w:name w:val="footer"/>
    <w:basedOn w:val="a"/>
    <w:link w:val="a4"/>
    <w:uiPriority w:val="99"/>
    <w:unhideWhenUsed/>
    <w:rsid w:val="000C37DB"/>
    <w:pPr>
      <w:tabs>
        <w:tab w:val="center" w:pos="4252"/>
        <w:tab w:val="right" w:pos="8504"/>
      </w:tabs>
      <w:snapToGrid w:val="0"/>
    </w:pPr>
  </w:style>
  <w:style w:type="character" w:customStyle="1" w:styleId="a4">
    <w:name w:val="フッター (文字)"/>
    <w:basedOn w:val="a0"/>
    <w:link w:val="a3"/>
    <w:uiPriority w:val="99"/>
    <w:rsid w:val="000C37DB"/>
    <w:rPr>
      <w:rFonts w:ascii="Century" w:eastAsia="ＭＳ 明朝" w:hAnsi="Century" w:cs="Times New Roman"/>
      <w:sz w:val="24"/>
    </w:rPr>
  </w:style>
  <w:style w:type="paragraph" w:styleId="a5">
    <w:name w:val="header"/>
    <w:basedOn w:val="a"/>
    <w:link w:val="a6"/>
    <w:uiPriority w:val="99"/>
    <w:unhideWhenUsed/>
    <w:rsid w:val="00722FF2"/>
    <w:pPr>
      <w:tabs>
        <w:tab w:val="center" w:pos="4252"/>
        <w:tab w:val="right" w:pos="8504"/>
      </w:tabs>
      <w:snapToGrid w:val="0"/>
    </w:pPr>
  </w:style>
  <w:style w:type="character" w:customStyle="1" w:styleId="a6">
    <w:name w:val="ヘッダー (文字)"/>
    <w:basedOn w:val="a0"/>
    <w:link w:val="a5"/>
    <w:uiPriority w:val="99"/>
    <w:rsid w:val="00722FF2"/>
    <w:rPr>
      <w:rFonts w:ascii="Century" w:eastAsia="ＭＳ 明朝" w:hAnsi="Century"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9343938">
      <w:bodyDiv w:val="1"/>
      <w:marLeft w:val="0"/>
      <w:marRight w:val="0"/>
      <w:marTop w:val="0"/>
      <w:marBottom w:val="0"/>
      <w:divBdr>
        <w:top w:val="none" w:sz="0" w:space="0" w:color="auto"/>
        <w:left w:val="none" w:sz="0" w:space="0" w:color="auto"/>
        <w:bottom w:val="none" w:sz="0" w:space="0" w:color="auto"/>
        <w:right w:val="none" w:sz="0" w:space="0" w:color="auto"/>
      </w:divBdr>
      <w:divsChild>
        <w:div w:id="94885916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diagramLayout" Target="diagrams/layout3.xml"/><Relationship Id="rId26" Type="http://schemas.openxmlformats.org/officeDocument/2006/relationships/theme" Target="theme/theme1.xml"/><Relationship Id="rId3" Type="http://schemas.openxmlformats.org/officeDocument/2006/relationships/settings" Target="settings.xml"/><Relationship Id="rId21" Type="http://schemas.microsoft.com/office/2007/relationships/diagramDrawing" Target="diagrams/drawing3.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fontTable" Target="fontTable.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diagramColors" Target="diagrams/colors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image" Target="media/image2.emf"/><Relationship Id="rId10" Type="http://schemas.openxmlformats.org/officeDocument/2006/relationships/diagramColors" Target="diagrams/colors1.xml"/><Relationship Id="rId19" Type="http://schemas.openxmlformats.org/officeDocument/2006/relationships/diagramQuickStyle" Target="diagrams/quickStyle3.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65EECB3-26F9-4C71-9BFA-80D4CBF130BB}" type="doc">
      <dgm:prSet loTypeId="urn:microsoft.com/office/officeart/2005/8/layout/process4" loCatId="process" qsTypeId="urn:microsoft.com/office/officeart/2005/8/quickstyle/simple1" qsCatId="simple" csTypeId="urn:microsoft.com/office/officeart/2005/8/colors/accent1_2" csCatId="accent1" phldr="1"/>
      <dgm:spPr/>
      <dgm:t>
        <a:bodyPr/>
        <a:lstStyle/>
        <a:p>
          <a:endParaRPr kumimoji="1" lang="ja-JP" altLang="en-US"/>
        </a:p>
      </dgm:t>
    </dgm:pt>
    <dgm:pt modelId="{B6A1865D-EA5A-4D14-82CB-19E9B40B863B}">
      <dgm:prSet phldrT="[テキスト]"/>
      <dgm:spPr/>
      <dgm:t>
        <a:bodyPr/>
        <a:lstStyle/>
        <a:p>
          <a:r>
            <a:rPr kumimoji="1" lang="ja-JP" altLang="en-US"/>
            <a:t>警　報　発　表</a:t>
          </a:r>
        </a:p>
      </dgm:t>
    </dgm:pt>
    <dgm:pt modelId="{00494C3F-9011-42E5-B714-A605AB982040}" type="parTrans" cxnId="{A9E3F196-EABD-462E-879E-D1896CA6F9A5}">
      <dgm:prSet/>
      <dgm:spPr/>
      <dgm:t>
        <a:bodyPr/>
        <a:lstStyle/>
        <a:p>
          <a:endParaRPr kumimoji="1" lang="ja-JP" altLang="en-US"/>
        </a:p>
      </dgm:t>
    </dgm:pt>
    <dgm:pt modelId="{F9B29BDF-5319-4107-92E9-B5B1B4DE47B8}" type="sibTrans" cxnId="{A9E3F196-EABD-462E-879E-D1896CA6F9A5}">
      <dgm:prSet/>
      <dgm:spPr/>
      <dgm:t>
        <a:bodyPr/>
        <a:lstStyle/>
        <a:p>
          <a:endParaRPr kumimoji="1" lang="ja-JP" altLang="en-US"/>
        </a:p>
      </dgm:t>
    </dgm:pt>
    <dgm:pt modelId="{E1CF3B2F-96B0-4D58-AB55-6F305F46E3D8}">
      <dgm:prSet phldrT="[テキスト]"/>
      <dgm:spPr/>
      <dgm:t>
        <a:bodyPr/>
        <a:lstStyle/>
        <a:p>
          <a:r>
            <a:rPr kumimoji="1" lang="ja-JP" altLang="en-US"/>
            <a:t>第一ステップ</a:t>
          </a:r>
        </a:p>
      </dgm:t>
    </dgm:pt>
    <dgm:pt modelId="{D3147058-A96F-4813-97BE-03BC0CC6F32B}" type="parTrans" cxnId="{F5F33E17-728C-4E5E-AD02-3F3D5C9F72C8}">
      <dgm:prSet/>
      <dgm:spPr/>
      <dgm:t>
        <a:bodyPr/>
        <a:lstStyle/>
        <a:p>
          <a:endParaRPr kumimoji="1" lang="ja-JP" altLang="en-US"/>
        </a:p>
      </dgm:t>
    </dgm:pt>
    <dgm:pt modelId="{91C3D815-F8C4-4A06-B3D8-CED8A5F3C6B0}" type="sibTrans" cxnId="{F5F33E17-728C-4E5E-AD02-3F3D5C9F72C8}">
      <dgm:prSet/>
      <dgm:spPr/>
      <dgm:t>
        <a:bodyPr/>
        <a:lstStyle/>
        <a:p>
          <a:endParaRPr kumimoji="1" lang="ja-JP" altLang="en-US"/>
        </a:p>
      </dgm:t>
    </dgm:pt>
    <dgm:pt modelId="{86EBAE19-7717-4A0D-A340-85A2D224F9B7}">
      <dgm:prSet phldrT="[テキスト]"/>
      <dgm:spPr/>
      <dgm:t>
        <a:bodyPr/>
        <a:lstStyle/>
        <a:p>
          <a:r>
            <a:rPr kumimoji="1" lang="ja-JP" altLang="en-US"/>
            <a:t>情報の収集</a:t>
          </a:r>
        </a:p>
      </dgm:t>
    </dgm:pt>
    <dgm:pt modelId="{9B01A152-00F5-4F17-9C34-AA706C98AD92}" type="parTrans" cxnId="{D7BED564-E118-472B-B8D2-85DBA2005E31}">
      <dgm:prSet/>
      <dgm:spPr/>
      <dgm:t>
        <a:bodyPr/>
        <a:lstStyle/>
        <a:p>
          <a:endParaRPr kumimoji="1" lang="ja-JP" altLang="en-US"/>
        </a:p>
      </dgm:t>
    </dgm:pt>
    <dgm:pt modelId="{C5C4E732-BD3D-4255-820B-ED31D68E88B8}" type="sibTrans" cxnId="{D7BED564-E118-472B-B8D2-85DBA2005E31}">
      <dgm:prSet/>
      <dgm:spPr/>
      <dgm:t>
        <a:bodyPr/>
        <a:lstStyle/>
        <a:p>
          <a:endParaRPr kumimoji="1" lang="ja-JP" altLang="en-US"/>
        </a:p>
      </dgm:t>
    </dgm:pt>
    <dgm:pt modelId="{C851127A-CB8E-4331-87C6-F051A5B2FE02}">
      <dgm:prSet phldrT="[テキスト]"/>
      <dgm:spPr/>
      <dgm:t>
        <a:bodyPr/>
        <a:lstStyle/>
        <a:p>
          <a:r>
            <a:rPr kumimoji="1" lang="ja-JP" altLang="en-US"/>
            <a:t>施設周辺の点検</a:t>
          </a:r>
        </a:p>
      </dgm:t>
    </dgm:pt>
    <dgm:pt modelId="{D1C96FFF-52B3-4BC1-BE21-2275ECC5F45C}" type="parTrans" cxnId="{3BED8CBA-75C0-407D-8AEE-D91E64ABA7DA}">
      <dgm:prSet/>
      <dgm:spPr/>
      <dgm:t>
        <a:bodyPr/>
        <a:lstStyle/>
        <a:p>
          <a:endParaRPr kumimoji="1" lang="ja-JP" altLang="en-US"/>
        </a:p>
      </dgm:t>
    </dgm:pt>
    <dgm:pt modelId="{AD0D3634-9BDA-47BE-9856-C46EE0D0B96A}" type="sibTrans" cxnId="{3BED8CBA-75C0-407D-8AEE-D91E64ABA7DA}">
      <dgm:prSet/>
      <dgm:spPr/>
      <dgm:t>
        <a:bodyPr/>
        <a:lstStyle/>
        <a:p>
          <a:endParaRPr kumimoji="1" lang="ja-JP" altLang="en-US"/>
        </a:p>
      </dgm:t>
    </dgm:pt>
    <dgm:pt modelId="{3324487B-CAB5-4124-81FE-2E8DA114D83B}">
      <dgm:prSet phldrT="[テキスト]"/>
      <dgm:spPr/>
      <dgm:t>
        <a:bodyPr/>
        <a:lstStyle/>
        <a:p>
          <a:r>
            <a:rPr kumimoji="1" lang="ja-JP" altLang="en-US"/>
            <a:t>第二ステップ</a:t>
          </a:r>
        </a:p>
      </dgm:t>
    </dgm:pt>
    <dgm:pt modelId="{EC1F0360-B4FE-4674-8383-A05C9CEC0644}" type="parTrans" cxnId="{5803BEE5-0DDB-420A-9A76-0746416DF93B}">
      <dgm:prSet/>
      <dgm:spPr/>
      <dgm:t>
        <a:bodyPr/>
        <a:lstStyle/>
        <a:p>
          <a:endParaRPr kumimoji="1" lang="ja-JP" altLang="en-US"/>
        </a:p>
      </dgm:t>
    </dgm:pt>
    <dgm:pt modelId="{A31C58D4-3DCC-48D0-98C6-F2FF3C46D440}" type="sibTrans" cxnId="{5803BEE5-0DDB-420A-9A76-0746416DF93B}">
      <dgm:prSet/>
      <dgm:spPr/>
      <dgm:t>
        <a:bodyPr/>
        <a:lstStyle/>
        <a:p>
          <a:endParaRPr kumimoji="1" lang="ja-JP" altLang="en-US"/>
        </a:p>
      </dgm:t>
    </dgm:pt>
    <dgm:pt modelId="{0F6B348F-2001-45DB-81D5-7E42CB71395B}">
      <dgm:prSet phldrT="[テキスト]"/>
      <dgm:spPr/>
      <dgm:t>
        <a:bodyPr/>
        <a:lstStyle/>
        <a:p>
          <a:r>
            <a:rPr kumimoji="1" lang="ja-JP" altLang="en-US"/>
            <a:t>担当業務内容の確認や準備</a:t>
          </a:r>
        </a:p>
      </dgm:t>
    </dgm:pt>
    <dgm:pt modelId="{52FD5582-4EB7-4285-A0D4-1163E31138E5}" type="parTrans" cxnId="{D34F9C57-E1D4-4F7B-B1C4-35AB0BCAA5B7}">
      <dgm:prSet/>
      <dgm:spPr/>
      <dgm:t>
        <a:bodyPr/>
        <a:lstStyle/>
        <a:p>
          <a:endParaRPr kumimoji="1" lang="ja-JP" altLang="en-US"/>
        </a:p>
      </dgm:t>
    </dgm:pt>
    <dgm:pt modelId="{63138A0D-0F1D-48C9-A79B-B478EC76B318}" type="sibTrans" cxnId="{D34F9C57-E1D4-4F7B-B1C4-35AB0BCAA5B7}">
      <dgm:prSet/>
      <dgm:spPr/>
      <dgm:t>
        <a:bodyPr/>
        <a:lstStyle/>
        <a:p>
          <a:endParaRPr kumimoji="1" lang="ja-JP" altLang="en-US"/>
        </a:p>
      </dgm:t>
    </dgm:pt>
    <dgm:pt modelId="{699C0720-77BE-4F2C-83AC-C93045CD8EAB}">
      <dgm:prSet phldrT="[テキスト]"/>
      <dgm:spPr/>
      <dgm:t>
        <a:bodyPr/>
        <a:lstStyle/>
        <a:p>
          <a:r>
            <a:rPr kumimoji="1" lang="ja-JP" altLang="en-US"/>
            <a:t>施設の休業判断</a:t>
          </a:r>
        </a:p>
      </dgm:t>
    </dgm:pt>
    <dgm:pt modelId="{FD142262-ADEC-4B0A-9184-50D9B7D5D8A3}" type="parTrans" cxnId="{AC3CCECB-3CEC-42EB-B26B-A6147941EB67}">
      <dgm:prSet/>
      <dgm:spPr/>
      <dgm:t>
        <a:bodyPr/>
        <a:lstStyle/>
        <a:p>
          <a:endParaRPr kumimoji="1" lang="ja-JP" altLang="en-US"/>
        </a:p>
      </dgm:t>
    </dgm:pt>
    <dgm:pt modelId="{48DCFC61-BF61-4E8E-8004-43B0FCCF705B}" type="sibTrans" cxnId="{AC3CCECB-3CEC-42EB-B26B-A6147941EB67}">
      <dgm:prSet/>
      <dgm:spPr/>
      <dgm:t>
        <a:bodyPr/>
        <a:lstStyle/>
        <a:p>
          <a:endParaRPr kumimoji="1" lang="ja-JP" altLang="en-US"/>
        </a:p>
      </dgm:t>
    </dgm:pt>
    <dgm:pt modelId="{A6A92544-F7A4-4024-8096-FCF0157C4581}">
      <dgm:prSet phldrT="[テキスト]"/>
      <dgm:spPr/>
      <dgm:t>
        <a:bodyPr/>
        <a:lstStyle/>
        <a:p>
          <a:r>
            <a:rPr kumimoji="1" lang="ja-JP" altLang="en-US"/>
            <a:t>職員の招集・参集</a:t>
          </a:r>
        </a:p>
      </dgm:t>
    </dgm:pt>
    <dgm:pt modelId="{60F168BE-CCF8-4725-8807-555E53250A2C}" type="parTrans" cxnId="{C7E6D941-2446-4DFC-AD8E-3E79990BCAB7}">
      <dgm:prSet/>
      <dgm:spPr/>
      <dgm:t>
        <a:bodyPr/>
        <a:lstStyle/>
        <a:p>
          <a:endParaRPr kumimoji="1" lang="ja-JP" altLang="en-US"/>
        </a:p>
      </dgm:t>
    </dgm:pt>
    <dgm:pt modelId="{F703A065-E32F-49C4-A735-970B3FF60447}" type="sibTrans" cxnId="{C7E6D941-2446-4DFC-AD8E-3E79990BCAB7}">
      <dgm:prSet/>
      <dgm:spPr/>
      <dgm:t>
        <a:bodyPr/>
        <a:lstStyle/>
        <a:p>
          <a:endParaRPr kumimoji="1" lang="ja-JP" altLang="en-US"/>
        </a:p>
      </dgm:t>
    </dgm:pt>
    <dgm:pt modelId="{E12562B5-880F-440B-90F9-171F76DAA821}">
      <dgm:prSet phldrT="[テキスト]"/>
      <dgm:spPr/>
      <dgm:t>
        <a:bodyPr/>
        <a:lstStyle/>
        <a:p>
          <a:r>
            <a:rPr kumimoji="1" lang="ja-JP" altLang="en-US"/>
            <a:t>職員や利用者への周知</a:t>
          </a:r>
        </a:p>
      </dgm:t>
    </dgm:pt>
    <dgm:pt modelId="{91CEC894-2E88-4060-8078-DDD3E546103C}" type="parTrans" cxnId="{93960DA8-44A3-4C2F-99D6-05F7EA3CB6EB}">
      <dgm:prSet/>
      <dgm:spPr/>
      <dgm:t>
        <a:bodyPr/>
        <a:lstStyle/>
        <a:p>
          <a:endParaRPr kumimoji="1" lang="ja-JP" altLang="en-US"/>
        </a:p>
      </dgm:t>
    </dgm:pt>
    <dgm:pt modelId="{5165F807-2A66-44F3-8D98-74A565E157FD}" type="sibTrans" cxnId="{93960DA8-44A3-4C2F-99D6-05F7EA3CB6EB}">
      <dgm:prSet/>
      <dgm:spPr/>
      <dgm:t>
        <a:bodyPr/>
        <a:lstStyle/>
        <a:p>
          <a:endParaRPr kumimoji="1" lang="ja-JP" altLang="en-US"/>
        </a:p>
      </dgm:t>
    </dgm:pt>
    <dgm:pt modelId="{84F93878-EADC-4FD6-9E5F-09485E358FE1}">
      <dgm:prSet phldrT="[テキスト]"/>
      <dgm:spPr/>
      <dgm:t>
        <a:bodyPr/>
        <a:lstStyle/>
        <a:p>
          <a:r>
            <a:rPr kumimoji="1" lang="ja-JP" altLang="en-US"/>
            <a:t>第三ステップ</a:t>
          </a:r>
        </a:p>
      </dgm:t>
    </dgm:pt>
    <dgm:pt modelId="{45207E96-B57E-4CFF-890C-16B67B5925D2}" type="parTrans" cxnId="{B2C4A51E-F32B-4213-9954-C0FE2E78D9E5}">
      <dgm:prSet/>
      <dgm:spPr/>
      <dgm:t>
        <a:bodyPr/>
        <a:lstStyle/>
        <a:p>
          <a:endParaRPr kumimoji="1" lang="ja-JP" altLang="en-US"/>
        </a:p>
      </dgm:t>
    </dgm:pt>
    <dgm:pt modelId="{B31DCEF4-A8DB-4D3C-9C43-588BFB41EF0A}" type="sibTrans" cxnId="{B2C4A51E-F32B-4213-9954-C0FE2E78D9E5}">
      <dgm:prSet/>
      <dgm:spPr/>
      <dgm:t>
        <a:bodyPr/>
        <a:lstStyle/>
        <a:p>
          <a:endParaRPr kumimoji="1" lang="ja-JP" altLang="en-US"/>
        </a:p>
      </dgm:t>
    </dgm:pt>
    <dgm:pt modelId="{4A6EA07A-3A4B-4A75-A5CF-8CD85C6C9FD0}">
      <dgm:prSet phldrT="[テキスト]"/>
      <dgm:spPr/>
      <dgm:t>
        <a:bodyPr/>
        <a:lstStyle/>
        <a:p>
          <a:r>
            <a:rPr kumimoji="1" lang="ja-JP" altLang="en-US"/>
            <a:t>施設外へ避難</a:t>
          </a:r>
        </a:p>
      </dgm:t>
    </dgm:pt>
    <dgm:pt modelId="{D8DA99B8-9FCE-4060-99CA-084FC3271780}" type="parTrans" cxnId="{23BE838C-9C8C-4752-B6C5-BED70122640B}">
      <dgm:prSet/>
      <dgm:spPr/>
      <dgm:t>
        <a:bodyPr/>
        <a:lstStyle/>
        <a:p>
          <a:endParaRPr kumimoji="1" lang="ja-JP" altLang="en-US"/>
        </a:p>
      </dgm:t>
    </dgm:pt>
    <dgm:pt modelId="{A888C04F-D7F4-4CF9-A81D-D51AC1D124A5}" type="sibTrans" cxnId="{23BE838C-9C8C-4752-B6C5-BED70122640B}">
      <dgm:prSet/>
      <dgm:spPr/>
      <dgm:t>
        <a:bodyPr/>
        <a:lstStyle/>
        <a:p>
          <a:endParaRPr kumimoji="1" lang="ja-JP" altLang="en-US"/>
        </a:p>
      </dgm:t>
    </dgm:pt>
    <dgm:pt modelId="{4000FFAB-6160-4A5F-B1F1-40158C70ECB4}">
      <dgm:prSet phldrT="[テキスト]"/>
      <dgm:spPr/>
      <dgm:t>
        <a:bodyPr/>
        <a:lstStyle/>
        <a:p>
          <a:r>
            <a:rPr kumimoji="1" lang="ja-JP" altLang="en-US"/>
            <a:t>施設内の安全な場所へ避難</a:t>
          </a:r>
        </a:p>
      </dgm:t>
    </dgm:pt>
    <dgm:pt modelId="{DD1AC480-938E-4195-B0CE-5986A716192E}" type="parTrans" cxnId="{4B5248F4-38F1-4677-AEDC-A9BDC87A070C}">
      <dgm:prSet/>
      <dgm:spPr/>
      <dgm:t>
        <a:bodyPr/>
        <a:lstStyle/>
        <a:p>
          <a:endParaRPr kumimoji="1" lang="ja-JP" altLang="en-US"/>
        </a:p>
      </dgm:t>
    </dgm:pt>
    <dgm:pt modelId="{D77E24F1-FB60-426C-9FC9-DD38EA00FC0D}" type="sibTrans" cxnId="{4B5248F4-38F1-4677-AEDC-A9BDC87A070C}">
      <dgm:prSet/>
      <dgm:spPr/>
      <dgm:t>
        <a:bodyPr/>
        <a:lstStyle/>
        <a:p>
          <a:endParaRPr kumimoji="1" lang="ja-JP" altLang="en-US"/>
        </a:p>
      </dgm:t>
    </dgm:pt>
    <dgm:pt modelId="{81EE00E1-149E-4E73-8FEB-0649E442B7AC}">
      <dgm:prSet phldrT="[テキスト]"/>
      <dgm:spPr/>
      <dgm:t>
        <a:bodyPr/>
        <a:lstStyle/>
        <a:p>
          <a:r>
            <a:rPr kumimoji="1" lang="ja-JP" altLang="en-US"/>
            <a:t>第四ステップ</a:t>
          </a:r>
        </a:p>
      </dgm:t>
    </dgm:pt>
    <dgm:pt modelId="{208DDF82-ED79-4379-BA39-7D2C09DF5F85}" type="parTrans" cxnId="{0366F827-46FD-4DE3-B08E-600695B8C135}">
      <dgm:prSet/>
      <dgm:spPr/>
      <dgm:t>
        <a:bodyPr/>
        <a:lstStyle/>
        <a:p>
          <a:endParaRPr kumimoji="1" lang="ja-JP" altLang="en-US"/>
        </a:p>
      </dgm:t>
    </dgm:pt>
    <dgm:pt modelId="{622D47A1-CD79-4D51-AF49-1F9CA45BEFB5}" type="sibTrans" cxnId="{0366F827-46FD-4DE3-B08E-600695B8C135}">
      <dgm:prSet/>
      <dgm:spPr/>
      <dgm:t>
        <a:bodyPr/>
        <a:lstStyle/>
        <a:p>
          <a:endParaRPr kumimoji="1" lang="ja-JP" altLang="en-US"/>
        </a:p>
      </dgm:t>
    </dgm:pt>
    <dgm:pt modelId="{2255AAE7-5DAF-482C-A5F5-7B17F9B999AB}">
      <dgm:prSet phldrT="[テキスト]"/>
      <dgm:spPr/>
      <dgm:t>
        <a:bodyPr/>
        <a:lstStyle/>
        <a:p>
          <a:r>
            <a:rPr kumimoji="1" lang="ja-JP" altLang="en-US"/>
            <a:t>家族への報告</a:t>
          </a:r>
        </a:p>
      </dgm:t>
    </dgm:pt>
    <dgm:pt modelId="{50657A63-ACF9-40A0-8904-FC47E87BA0C7}" type="parTrans" cxnId="{D6929C87-EBA4-40E3-835A-71FA68B6186D}">
      <dgm:prSet/>
      <dgm:spPr/>
      <dgm:t>
        <a:bodyPr/>
        <a:lstStyle/>
        <a:p>
          <a:endParaRPr kumimoji="1" lang="ja-JP" altLang="en-US"/>
        </a:p>
      </dgm:t>
    </dgm:pt>
    <dgm:pt modelId="{DEC2B949-7A7E-49C4-8702-1B3CE64A8277}" type="sibTrans" cxnId="{D6929C87-EBA4-40E3-835A-71FA68B6186D}">
      <dgm:prSet/>
      <dgm:spPr/>
      <dgm:t>
        <a:bodyPr/>
        <a:lstStyle/>
        <a:p>
          <a:endParaRPr kumimoji="1" lang="ja-JP" altLang="en-US"/>
        </a:p>
      </dgm:t>
    </dgm:pt>
    <dgm:pt modelId="{2203BEFA-567C-4C3E-9287-71DF4685BB72}">
      <dgm:prSet phldrT="[テキスト]"/>
      <dgm:spPr/>
      <dgm:t>
        <a:bodyPr/>
        <a:lstStyle/>
        <a:p>
          <a:r>
            <a:rPr kumimoji="1" lang="ja-JP" altLang="en-US"/>
            <a:t>健康ケアとメンタル対策</a:t>
          </a:r>
        </a:p>
      </dgm:t>
    </dgm:pt>
    <dgm:pt modelId="{8A86BE7A-6EC7-47DF-A512-76CD00AEE95E}" type="parTrans" cxnId="{6ADFF1D7-8C45-4159-B4F0-4D1A832A1C87}">
      <dgm:prSet/>
      <dgm:spPr/>
      <dgm:t>
        <a:bodyPr/>
        <a:lstStyle/>
        <a:p>
          <a:endParaRPr kumimoji="1" lang="ja-JP" altLang="en-US"/>
        </a:p>
      </dgm:t>
    </dgm:pt>
    <dgm:pt modelId="{FB476DDD-8E72-48F3-97DA-F24831A5A381}" type="sibTrans" cxnId="{6ADFF1D7-8C45-4159-B4F0-4D1A832A1C87}">
      <dgm:prSet/>
      <dgm:spPr/>
      <dgm:t>
        <a:bodyPr/>
        <a:lstStyle/>
        <a:p>
          <a:endParaRPr kumimoji="1" lang="ja-JP" altLang="en-US"/>
        </a:p>
      </dgm:t>
    </dgm:pt>
    <dgm:pt modelId="{8433253D-A5DB-4A16-B342-E27B05FD598F}" type="pres">
      <dgm:prSet presAssocID="{965EECB3-26F9-4C71-9BFA-80D4CBF130BB}" presName="Name0" presStyleCnt="0">
        <dgm:presLayoutVars>
          <dgm:dir/>
          <dgm:animLvl val="lvl"/>
          <dgm:resizeHandles val="exact"/>
        </dgm:presLayoutVars>
      </dgm:prSet>
      <dgm:spPr/>
    </dgm:pt>
    <dgm:pt modelId="{4679D07A-D0A6-48C8-B6CA-8F45059E7824}" type="pres">
      <dgm:prSet presAssocID="{81EE00E1-149E-4E73-8FEB-0649E442B7AC}" presName="boxAndChildren" presStyleCnt="0"/>
      <dgm:spPr/>
    </dgm:pt>
    <dgm:pt modelId="{225927FA-FE32-437F-9C57-7E113A5959E4}" type="pres">
      <dgm:prSet presAssocID="{81EE00E1-149E-4E73-8FEB-0649E442B7AC}" presName="parentTextBox" presStyleLbl="node1" presStyleIdx="0" presStyleCnt="5"/>
      <dgm:spPr/>
    </dgm:pt>
    <dgm:pt modelId="{28BE5C1E-27F5-47EE-943F-82720CB795AA}" type="pres">
      <dgm:prSet presAssocID="{81EE00E1-149E-4E73-8FEB-0649E442B7AC}" presName="entireBox" presStyleLbl="node1" presStyleIdx="0" presStyleCnt="5"/>
      <dgm:spPr/>
    </dgm:pt>
    <dgm:pt modelId="{1CF27CAC-1940-4013-8142-B83231262D38}" type="pres">
      <dgm:prSet presAssocID="{81EE00E1-149E-4E73-8FEB-0649E442B7AC}" presName="descendantBox" presStyleCnt="0"/>
      <dgm:spPr/>
    </dgm:pt>
    <dgm:pt modelId="{CA45985D-C3B3-49A4-80DA-FC8FCE49DF48}" type="pres">
      <dgm:prSet presAssocID="{2255AAE7-5DAF-482C-A5F5-7B17F9B999AB}" presName="childTextBox" presStyleLbl="fgAccFollowNode1" presStyleIdx="0" presStyleCnt="10">
        <dgm:presLayoutVars>
          <dgm:bulletEnabled val="1"/>
        </dgm:presLayoutVars>
      </dgm:prSet>
      <dgm:spPr/>
    </dgm:pt>
    <dgm:pt modelId="{AC223EEE-B404-4F19-81E1-32797D8F05F7}" type="pres">
      <dgm:prSet presAssocID="{2203BEFA-567C-4C3E-9287-71DF4685BB72}" presName="childTextBox" presStyleLbl="fgAccFollowNode1" presStyleIdx="1" presStyleCnt="10">
        <dgm:presLayoutVars>
          <dgm:bulletEnabled val="1"/>
        </dgm:presLayoutVars>
      </dgm:prSet>
      <dgm:spPr/>
    </dgm:pt>
    <dgm:pt modelId="{9A2397BD-9512-43D4-8677-327849487A35}" type="pres">
      <dgm:prSet presAssocID="{B31DCEF4-A8DB-4D3C-9C43-588BFB41EF0A}" presName="sp" presStyleCnt="0"/>
      <dgm:spPr/>
    </dgm:pt>
    <dgm:pt modelId="{6CD107FA-900F-4612-945D-AF7EBC9B085E}" type="pres">
      <dgm:prSet presAssocID="{84F93878-EADC-4FD6-9E5F-09485E358FE1}" presName="arrowAndChildren" presStyleCnt="0"/>
      <dgm:spPr/>
    </dgm:pt>
    <dgm:pt modelId="{21C60F25-F7DA-4721-AE40-9144B5898E55}" type="pres">
      <dgm:prSet presAssocID="{84F93878-EADC-4FD6-9E5F-09485E358FE1}" presName="parentTextArrow" presStyleLbl="node1" presStyleIdx="0" presStyleCnt="5"/>
      <dgm:spPr/>
    </dgm:pt>
    <dgm:pt modelId="{A8E0E4C7-650C-4105-AECD-1B662D462765}" type="pres">
      <dgm:prSet presAssocID="{84F93878-EADC-4FD6-9E5F-09485E358FE1}" presName="arrow" presStyleLbl="node1" presStyleIdx="1" presStyleCnt="5"/>
      <dgm:spPr/>
    </dgm:pt>
    <dgm:pt modelId="{C28A4541-11DE-4644-A803-7842DF821494}" type="pres">
      <dgm:prSet presAssocID="{84F93878-EADC-4FD6-9E5F-09485E358FE1}" presName="descendantArrow" presStyleCnt="0"/>
      <dgm:spPr/>
    </dgm:pt>
    <dgm:pt modelId="{5A4F7381-17F1-4B07-9D1B-CC55CBA0382A}" type="pres">
      <dgm:prSet presAssocID="{4A6EA07A-3A4B-4A75-A5CF-8CD85C6C9FD0}" presName="childTextArrow" presStyleLbl="fgAccFollowNode1" presStyleIdx="2" presStyleCnt="10">
        <dgm:presLayoutVars>
          <dgm:bulletEnabled val="1"/>
        </dgm:presLayoutVars>
      </dgm:prSet>
      <dgm:spPr/>
    </dgm:pt>
    <dgm:pt modelId="{57BCE60F-4925-41A7-B7D3-E1FA64DE85A1}" type="pres">
      <dgm:prSet presAssocID="{4000FFAB-6160-4A5F-B1F1-40158C70ECB4}" presName="childTextArrow" presStyleLbl="fgAccFollowNode1" presStyleIdx="3" presStyleCnt="10">
        <dgm:presLayoutVars>
          <dgm:bulletEnabled val="1"/>
        </dgm:presLayoutVars>
      </dgm:prSet>
      <dgm:spPr/>
    </dgm:pt>
    <dgm:pt modelId="{2B3F9F7F-80D4-4E09-A756-E390F696E6F1}" type="pres">
      <dgm:prSet presAssocID="{A31C58D4-3DCC-48D0-98C6-F2FF3C46D440}" presName="sp" presStyleCnt="0"/>
      <dgm:spPr/>
    </dgm:pt>
    <dgm:pt modelId="{70B57014-5D4E-4D32-ADD7-3FD9E1A156DA}" type="pres">
      <dgm:prSet presAssocID="{3324487B-CAB5-4124-81FE-2E8DA114D83B}" presName="arrowAndChildren" presStyleCnt="0"/>
      <dgm:spPr/>
    </dgm:pt>
    <dgm:pt modelId="{B57115B8-ECA2-4050-B6B6-1BA2BB5C695F}" type="pres">
      <dgm:prSet presAssocID="{3324487B-CAB5-4124-81FE-2E8DA114D83B}" presName="parentTextArrow" presStyleLbl="node1" presStyleIdx="1" presStyleCnt="5"/>
      <dgm:spPr/>
    </dgm:pt>
    <dgm:pt modelId="{FC03539E-F2A7-49F5-B837-CDA9B5A392C6}" type="pres">
      <dgm:prSet presAssocID="{3324487B-CAB5-4124-81FE-2E8DA114D83B}" presName="arrow" presStyleLbl="node1" presStyleIdx="2" presStyleCnt="5"/>
      <dgm:spPr/>
    </dgm:pt>
    <dgm:pt modelId="{8E615ACC-0A21-482E-B176-719210F7ED87}" type="pres">
      <dgm:prSet presAssocID="{3324487B-CAB5-4124-81FE-2E8DA114D83B}" presName="descendantArrow" presStyleCnt="0"/>
      <dgm:spPr/>
    </dgm:pt>
    <dgm:pt modelId="{A11607BD-3BA5-4726-9076-004681199A31}" type="pres">
      <dgm:prSet presAssocID="{0F6B348F-2001-45DB-81D5-7E42CB71395B}" presName="childTextArrow" presStyleLbl="fgAccFollowNode1" presStyleIdx="4" presStyleCnt="10">
        <dgm:presLayoutVars>
          <dgm:bulletEnabled val="1"/>
        </dgm:presLayoutVars>
      </dgm:prSet>
      <dgm:spPr/>
    </dgm:pt>
    <dgm:pt modelId="{A34A424B-A0DF-4F16-913B-D04AE565C72E}" type="pres">
      <dgm:prSet presAssocID="{699C0720-77BE-4F2C-83AC-C93045CD8EAB}" presName="childTextArrow" presStyleLbl="fgAccFollowNode1" presStyleIdx="5" presStyleCnt="10">
        <dgm:presLayoutVars>
          <dgm:bulletEnabled val="1"/>
        </dgm:presLayoutVars>
      </dgm:prSet>
      <dgm:spPr/>
    </dgm:pt>
    <dgm:pt modelId="{28763836-88B4-49ED-BAE3-558DBF6960AB}" type="pres">
      <dgm:prSet presAssocID="{E12562B5-880F-440B-90F9-171F76DAA821}" presName="childTextArrow" presStyleLbl="fgAccFollowNode1" presStyleIdx="6" presStyleCnt="10">
        <dgm:presLayoutVars>
          <dgm:bulletEnabled val="1"/>
        </dgm:presLayoutVars>
      </dgm:prSet>
      <dgm:spPr/>
    </dgm:pt>
    <dgm:pt modelId="{BEF69B8A-C929-4C95-9F4F-DB51E7F4D658}" type="pres">
      <dgm:prSet presAssocID="{91C3D815-F8C4-4A06-B3D8-CED8A5F3C6B0}" presName="sp" presStyleCnt="0"/>
      <dgm:spPr/>
    </dgm:pt>
    <dgm:pt modelId="{2F0FE08F-5E79-4FE1-BD25-7CB0A88874AF}" type="pres">
      <dgm:prSet presAssocID="{E1CF3B2F-96B0-4D58-AB55-6F305F46E3D8}" presName="arrowAndChildren" presStyleCnt="0"/>
      <dgm:spPr/>
    </dgm:pt>
    <dgm:pt modelId="{0F5B958E-004B-4F35-9C95-198F5E2944D9}" type="pres">
      <dgm:prSet presAssocID="{E1CF3B2F-96B0-4D58-AB55-6F305F46E3D8}" presName="parentTextArrow" presStyleLbl="node1" presStyleIdx="2" presStyleCnt="5"/>
      <dgm:spPr/>
    </dgm:pt>
    <dgm:pt modelId="{F344F508-F16A-4EA2-ABAB-95DEC2EF5F6C}" type="pres">
      <dgm:prSet presAssocID="{E1CF3B2F-96B0-4D58-AB55-6F305F46E3D8}" presName="arrow" presStyleLbl="node1" presStyleIdx="3" presStyleCnt="5"/>
      <dgm:spPr/>
    </dgm:pt>
    <dgm:pt modelId="{87907E19-8DB9-4787-9876-16657FCB4FEC}" type="pres">
      <dgm:prSet presAssocID="{E1CF3B2F-96B0-4D58-AB55-6F305F46E3D8}" presName="descendantArrow" presStyleCnt="0"/>
      <dgm:spPr/>
    </dgm:pt>
    <dgm:pt modelId="{8C164380-F44C-43A0-B1D1-3F4261DEFCE6}" type="pres">
      <dgm:prSet presAssocID="{86EBAE19-7717-4A0D-A340-85A2D224F9B7}" presName="childTextArrow" presStyleLbl="fgAccFollowNode1" presStyleIdx="7" presStyleCnt="10">
        <dgm:presLayoutVars>
          <dgm:bulletEnabled val="1"/>
        </dgm:presLayoutVars>
      </dgm:prSet>
      <dgm:spPr/>
    </dgm:pt>
    <dgm:pt modelId="{AC6780A6-741B-4265-9265-DC4D097AD56A}" type="pres">
      <dgm:prSet presAssocID="{C851127A-CB8E-4331-87C6-F051A5B2FE02}" presName="childTextArrow" presStyleLbl="fgAccFollowNode1" presStyleIdx="8" presStyleCnt="10">
        <dgm:presLayoutVars>
          <dgm:bulletEnabled val="1"/>
        </dgm:presLayoutVars>
      </dgm:prSet>
      <dgm:spPr/>
    </dgm:pt>
    <dgm:pt modelId="{9A0C1B40-041B-4663-9A95-23AE61D2394A}" type="pres">
      <dgm:prSet presAssocID="{A6A92544-F7A4-4024-8096-FCF0157C4581}" presName="childTextArrow" presStyleLbl="fgAccFollowNode1" presStyleIdx="9" presStyleCnt="10">
        <dgm:presLayoutVars>
          <dgm:bulletEnabled val="1"/>
        </dgm:presLayoutVars>
      </dgm:prSet>
      <dgm:spPr/>
    </dgm:pt>
    <dgm:pt modelId="{549511E7-89ED-4D78-A4C9-CEFCE8082DFA}" type="pres">
      <dgm:prSet presAssocID="{F9B29BDF-5319-4107-92E9-B5B1B4DE47B8}" presName="sp" presStyleCnt="0"/>
      <dgm:spPr/>
    </dgm:pt>
    <dgm:pt modelId="{8A957B6B-977E-46D2-812A-2165817C3667}" type="pres">
      <dgm:prSet presAssocID="{B6A1865D-EA5A-4D14-82CB-19E9B40B863B}" presName="arrowAndChildren" presStyleCnt="0"/>
      <dgm:spPr/>
    </dgm:pt>
    <dgm:pt modelId="{67DB00B4-35A2-48B5-9393-49EFC4C00E7E}" type="pres">
      <dgm:prSet presAssocID="{B6A1865D-EA5A-4D14-82CB-19E9B40B863B}" presName="parentTextArrow" presStyleLbl="node1" presStyleIdx="4" presStyleCnt="5"/>
      <dgm:spPr/>
    </dgm:pt>
  </dgm:ptLst>
  <dgm:cxnLst>
    <dgm:cxn modelId="{3876BF01-F8C0-41E5-A0E0-00C0961CB826}" type="presOf" srcId="{2203BEFA-567C-4C3E-9287-71DF4685BB72}" destId="{AC223EEE-B404-4F19-81E1-32797D8F05F7}" srcOrd="0" destOrd="0" presId="urn:microsoft.com/office/officeart/2005/8/layout/process4"/>
    <dgm:cxn modelId="{1D505F05-2AA6-4039-9DF2-E39B81ACCACD}" type="presOf" srcId="{A6A92544-F7A4-4024-8096-FCF0157C4581}" destId="{9A0C1B40-041B-4663-9A95-23AE61D2394A}" srcOrd="0" destOrd="0" presId="urn:microsoft.com/office/officeart/2005/8/layout/process4"/>
    <dgm:cxn modelId="{C646C108-A053-4A1C-B4E4-ABCC992EBDE6}" type="presOf" srcId="{3324487B-CAB5-4124-81FE-2E8DA114D83B}" destId="{B57115B8-ECA2-4050-B6B6-1BA2BB5C695F}" srcOrd="0" destOrd="0" presId="urn:microsoft.com/office/officeart/2005/8/layout/process4"/>
    <dgm:cxn modelId="{F5F33E17-728C-4E5E-AD02-3F3D5C9F72C8}" srcId="{965EECB3-26F9-4C71-9BFA-80D4CBF130BB}" destId="{E1CF3B2F-96B0-4D58-AB55-6F305F46E3D8}" srcOrd="1" destOrd="0" parTransId="{D3147058-A96F-4813-97BE-03BC0CC6F32B}" sibTransId="{91C3D815-F8C4-4A06-B3D8-CED8A5F3C6B0}"/>
    <dgm:cxn modelId="{B2C4A51E-F32B-4213-9954-C0FE2E78D9E5}" srcId="{965EECB3-26F9-4C71-9BFA-80D4CBF130BB}" destId="{84F93878-EADC-4FD6-9E5F-09485E358FE1}" srcOrd="3" destOrd="0" parTransId="{45207E96-B57E-4CFF-890C-16B67B5925D2}" sibTransId="{B31DCEF4-A8DB-4D3C-9C43-588BFB41EF0A}"/>
    <dgm:cxn modelId="{2108AF26-944B-4FCE-98C8-3B699E4B0E93}" type="presOf" srcId="{4A6EA07A-3A4B-4A75-A5CF-8CD85C6C9FD0}" destId="{5A4F7381-17F1-4B07-9D1B-CC55CBA0382A}" srcOrd="0" destOrd="0" presId="urn:microsoft.com/office/officeart/2005/8/layout/process4"/>
    <dgm:cxn modelId="{0366F827-46FD-4DE3-B08E-600695B8C135}" srcId="{965EECB3-26F9-4C71-9BFA-80D4CBF130BB}" destId="{81EE00E1-149E-4E73-8FEB-0649E442B7AC}" srcOrd="4" destOrd="0" parTransId="{208DDF82-ED79-4379-BA39-7D2C09DF5F85}" sibTransId="{622D47A1-CD79-4D51-AF49-1F9CA45BEFB5}"/>
    <dgm:cxn modelId="{FE05152B-BA82-41AA-B1BD-0DA727FBAE1F}" type="presOf" srcId="{965EECB3-26F9-4C71-9BFA-80D4CBF130BB}" destId="{8433253D-A5DB-4A16-B342-E27B05FD598F}" srcOrd="0" destOrd="0" presId="urn:microsoft.com/office/officeart/2005/8/layout/process4"/>
    <dgm:cxn modelId="{BFE4AF5E-2C9A-4867-9E4A-675A438BFBDF}" type="presOf" srcId="{B6A1865D-EA5A-4D14-82CB-19E9B40B863B}" destId="{67DB00B4-35A2-48B5-9393-49EFC4C00E7E}" srcOrd="0" destOrd="0" presId="urn:microsoft.com/office/officeart/2005/8/layout/process4"/>
    <dgm:cxn modelId="{C7E6D941-2446-4DFC-AD8E-3E79990BCAB7}" srcId="{E1CF3B2F-96B0-4D58-AB55-6F305F46E3D8}" destId="{A6A92544-F7A4-4024-8096-FCF0157C4581}" srcOrd="2" destOrd="0" parTransId="{60F168BE-CCF8-4725-8807-555E53250A2C}" sibTransId="{F703A065-E32F-49C4-A735-970B3FF60447}"/>
    <dgm:cxn modelId="{D7BED564-E118-472B-B8D2-85DBA2005E31}" srcId="{E1CF3B2F-96B0-4D58-AB55-6F305F46E3D8}" destId="{86EBAE19-7717-4A0D-A340-85A2D224F9B7}" srcOrd="0" destOrd="0" parTransId="{9B01A152-00F5-4F17-9C34-AA706C98AD92}" sibTransId="{C5C4E732-BD3D-4255-820B-ED31D68E88B8}"/>
    <dgm:cxn modelId="{9B33D067-466A-484E-B9D2-89AAC0359D68}" type="presOf" srcId="{3324487B-CAB5-4124-81FE-2E8DA114D83B}" destId="{FC03539E-F2A7-49F5-B837-CDA9B5A392C6}" srcOrd="1" destOrd="0" presId="urn:microsoft.com/office/officeart/2005/8/layout/process4"/>
    <dgm:cxn modelId="{EE6D0272-1D7D-4595-8CFE-657CB9ED635C}" type="presOf" srcId="{86EBAE19-7717-4A0D-A340-85A2D224F9B7}" destId="{8C164380-F44C-43A0-B1D1-3F4261DEFCE6}" srcOrd="0" destOrd="0" presId="urn:microsoft.com/office/officeart/2005/8/layout/process4"/>
    <dgm:cxn modelId="{D34F9C57-E1D4-4F7B-B1C4-35AB0BCAA5B7}" srcId="{3324487B-CAB5-4124-81FE-2E8DA114D83B}" destId="{0F6B348F-2001-45DB-81D5-7E42CB71395B}" srcOrd="0" destOrd="0" parTransId="{52FD5582-4EB7-4285-A0D4-1163E31138E5}" sibTransId="{63138A0D-0F1D-48C9-A79B-B478EC76B318}"/>
    <dgm:cxn modelId="{EE00DD58-B273-4B10-AD12-73CE1AAFF0AA}" type="presOf" srcId="{E1CF3B2F-96B0-4D58-AB55-6F305F46E3D8}" destId="{F344F508-F16A-4EA2-ABAB-95DEC2EF5F6C}" srcOrd="1" destOrd="0" presId="urn:microsoft.com/office/officeart/2005/8/layout/process4"/>
    <dgm:cxn modelId="{D6929C87-EBA4-40E3-835A-71FA68B6186D}" srcId="{81EE00E1-149E-4E73-8FEB-0649E442B7AC}" destId="{2255AAE7-5DAF-482C-A5F5-7B17F9B999AB}" srcOrd="0" destOrd="0" parTransId="{50657A63-ACF9-40A0-8904-FC47E87BA0C7}" sibTransId="{DEC2B949-7A7E-49C4-8702-1B3CE64A8277}"/>
    <dgm:cxn modelId="{23BE838C-9C8C-4752-B6C5-BED70122640B}" srcId="{84F93878-EADC-4FD6-9E5F-09485E358FE1}" destId="{4A6EA07A-3A4B-4A75-A5CF-8CD85C6C9FD0}" srcOrd="0" destOrd="0" parTransId="{D8DA99B8-9FCE-4060-99CA-084FC3271780}" sibTransId="{A888C04F-D7F4-4CF9-A81D-D51AC1D124A5}"/>
    <dgm:cxn modelId="{A9E3F196-EABD-462E-879E-D1896CA6F9A5}" srcId="{965EECB3-26F9-4C71-9BFA-80D4CBF130BB}" destId="{B6A1865D-EA5A-4D14-82CB-19E9B40B863B}" srcOrd="0" destOrd="0" parTransId="{00494C3F-9011-42E5-B714-A605AB982040}" sibTransId="{F9B29BDF-5319-4107-92E9-B5B1B4DE47B8}"/>
    <dgm:cxn modelId="{AD208F97-A2A9-4F57-91B5-A818B07C4B2F}" type="presOf" srcId="{4000FFAB-6160-4A5F-B1F1-40158C70ECB4}" destId="{57BCE60F-4925-41A7-B7D3-E1FA64DE85A1}" srcOrd="0" destOrd="0" presId="urn:microsoft.com/office/officeart/2005/8/layout/process4"/>
    <dgm:cxn modelId="{93960DA8-44A3-4C2F-99D6-05F7EA3CB6EB}" srcId="{3324487B-CAB5-4124-81FE-2E8DA114D83B}" destId="{E12562B5-880F-440B-90F9-171F76DAA821}" srcOrd="2" destOrd="0" parTransId="{91CEC894-2E88-4060-8078-DDD3E546103C}" sibTransId="{5165F807-2A66-44F3-8D98-74A565E157FD}"/>
    <dgm:cxn modelId="{D2B9ADA8-C278-4574-B772-39E73B40E5B2}" type="presOf" srcId="{E12562B5-880F-440B-90F9-171F76DAA821}" destId="{28763836-88B4-49ED-BAE3-558DBF6960AB}" srcOrd="0" destOrd="0" presId="urn:microsoft.com/office/officeart/2005/8/layout/process4"/>
    <dgm:cxn modelId="{258D8DAF-6F97-4A46-8760-B4D6F3E2B021}" type="presOf" srcId="{84F93878-EADC-4FD6-9E5F-09485E358FE1}" destId="{A8E0E4C7-650C-4105-AECD-1B662D462765}" srcOrd="1" destOrd="0" presId="urn:microsoft.com/office/officeart/2005/8/layout/process4"/>
    <dgm:cxn modelId="{C9DBCCB4-19B3-4BCD-83E9-4727CD7EDD30}" type="presOf" srcId="{C851127A-CB8E-4331-87C6-F051A5B2FE02}" destId="{AC6780A6-741B-4265-9265-DC4D097AD56A}" srcOrd="0" destOrd="0" presId="urn:microsoft.com/office/officeart/2005/8/layout/process4"/>
    <dgm:cxn modelId="{9FE8FFB4-BD79-438A-B2CA-B3387A473413}" type="presOf" srcId="{81EE00E1-149E-4E73-8FEB-0649E442B7AC}" destId="{28BE5C1E-27F5-47EE-943F-82720CB795AA}" srcOrd="1" destOrd="0" presId="urn:microsoft.com/office/officeart/2005/8/layout/process4"/>
    <dgm:cxn modelId="{3BED8CBA-75C0-407D-8AEE-D91E64ABA7DA}" srcId="{E1CF3B2F-96B0-4D58-AB55-6F305F46E3D8}" destId="{C851127A-CB8E-4331-87C6-F051A5B2FE02}" srcOrd="1" destOrd="0" parTransId="{D1C96FFF-52B3-4BC1-BE21-2275ECC5F45C}" sibTransId="{AD0D3634-9BDA-47BE-9856-C46EE0D0B96A}"/>
    <dgm:cxn modelId="{7E5AF7C9-1657-4E58-B45B-45F95083BC8F}" type="presOf" srcId="{E1CF3B2F-96B0-4D58-AB55-6F305F46E3D8}" destId="{0F5B958E-004B-4F35-9C95-198F5E2944D9}" srcOrd="0" destOrd="0" presId="urn:microsoft.com/office/officeart/2005/8/layout/process4"/>
    <dgm:cxn modelId="{AC3CCECB-3CEC-42EB-B26B-A6147941EB67}" srcId="{3324487B-CAB5-4124-81FE-2E8DA114D83B}" destId="{699C0720-77BE-4F2C-83AC-C93045CD8EAB}" srcOrd="1" destOrd="0" parTransId="{FD142262-ADEC-4B0A-9184-50D9B7D5D8A3}" sibTransId="{48DCFC61-BF61-4E8E-8004-43B0FCCF705B}"/>
    <dgm:cxn modelId="{C213EACF-78EA-46B5-A88D-487CC32843AB}" type="presOf" srcId="{699C0720-77BE-4F2C-83AC-C93045CD8EAB}" destId="{A34A424B-A0DF-4F16-913B-D04AE565C72E}" srcOrd="0" destOrd="0" presId="urn:microsoft.com/office/officeart/2005/8/layout/process4"/>
    <dgm:cxn modelId="{6ADFF1D7-8C45-4159-B4F0-4D1A832A1C87}" srcId="{81EE00E1-149E-4E73-8FEB-0649E442B7AC}" destId="{2203BEFA-567C-4C3E-9287-71DF4685BB72}" srcOrd="1" destOrd="0" parTransId="{8A86BE7A-6EC7-47DF-A512-76CD00AEE95E}" sibTransId="{FB476DDD-8E72-48F3-97DA-F24831A5A381}"/>
    <dgm:cxn modelId="{80F0E1DE-7876-47BE-AEFF-453F7EDFBE00}" type="presOf" srcId="{84F93878-EADC-4FD6-9E5F-09485E358FE1}" destId="{21C60F25-F7DA-4721-AE40-9144B5898E55}" srcOrd="0" destOrd="0" presId="urn:microsoft.com/office/officeart/2005/8/layout/process4"/>
    <dgm:cxn modelId="{E80192E5-9EC6-4CD0-8B05-D216ADDAB33B}" type="presOf" srcId="{0F6B348F-2001-45DB-81D5-7E42CB71395B}" destId="{A11607BD-3BA5-4726-9076-004681199A31}" srcOrd="0" destOrd="0" presId="urn:microsoft.com/office/officeart/2005/8/layout/process4"/>
    <dgm:cxn modelId="{5803BEE5-0DDB-420A-9A76-0746416DF93B}" srcId="{965EECB3-26F9-4C71-9BFA-80D4CBF130BB}" destId="{3324487B-CAB5-4124-81FE-2E8DA114D83B}" srcOrd="2" destOrd="0" parTransId="{EC1F0360-B4FE-4674-8383-A05C9CEC0644}" sibTransId="{A31C58D4-3DCC-48D0-98C6-F2FF3C46D440}"/>
    <dgm:cxn modelId="{4B5248F4-38F1-4677-AEDC-A9BDC87A070C}" srcId="{84F93878-EADC-4FD6-9E5F-09485E358FE1}" destId="{4000FFAB-6160-4A5F-B1F1-40158C70ECB4}" srcOrd="1" destOrd="0" parTransId="{DD1AC480-938E-4195-B0CE-5986A716192E}" sibTransId="{D77E24F1-FB60-426C-9FC9-DD38EA00FC0D}"/>
    <dgm:cxn modelId="{EB6929F9-DA2E-46E0-A00A-BC2964FFD1D6}" type="presOf" srcId="{81EE00E1-149E-4E73-8FEB-0649E442B7AC}" destId="{225927FA-FE32-437F-9C57-7E113A5959E4}" srcOrd="0" destOrd="0" presId="urn:microsoft.com/office/officeart/2005/8/layout/process4"/>
    <dgm:cxn modelId="{C22EA5FF-71F5-4929-92E7-1C0EA46A291F}" type="presOf" srcId="{2255AAE7-5DAF-482C-A5F5-7B17F9B999AB}" destId="{CA45985D-C3B3-49A4-80DA-FC8FCE49DF48}" srcOrd="0" destOrd="0" presId="urn:microsoft.com/office/officeart/2005/8/layout/process4"/>
    <dgm:cxn modelId="{44B7E62F-FAA8-4067-A85B-9EA55731887A}" type="presParOf" srcId="{8433253D-A5DB-4A16-B342-E27B05FD598F}" destId="{4679D07A-D0A6-48C8-B6CA-8F45059E7824}" srcOrd="0" destOrd="0" presId="urn:microsoft.com/office/officeart/2005/8/layout/process4"/>
    <dgm:cxn modelId="{63D6F97B-390D-495E-8954-C270BE58E72E}" type="presParOf" srcId="{4679D07A-D0A6-48C8-B6CA-8F45059E7824}" destId="{225927FA-FE32-437F-9C57-7E113A5959E4}" srcOrd="0" destOrd="0" presId="urn:microsoft.com/office/officeart/2005/8/layout/process4"/>
    <dgm:cxn modelId="{0EDC4AFB-9C8C-455F-AEC6-9AC89BBD9B8C}" type="presParOf" srcId="{4679D07A-D0A6-48C8-B6CA-8F45059E7824}" destId="{28BE5C1E-27F5-47EE-943F-82720CB795AA}" srcOrd="1" destOrd="0" presId="urn:microsoft.com/office/officeart/2005/8/layout/process4"/>
    <dgm:cxn modelId="{CC33AF19-0B13-4B16-AF80-73CB4AC56E41}" type="presParOf" srcId="{4679D07A-D0A6-48C8-B6CA-8F45059E7824}" destId="{1CF27CAC-1940-4013-8142-B83231262D38}" srcOrd="2" destOrd="0" presId="urn:microsoft.com/office/officeart/2005/8/layout/process4"/>
    <dgm:cxn modelId="{D1AC8AAA-6F8F-4AA0-B262-AB4A2B003FFF}" type="presParOf" srcId="{1CF27CAC-1940-4013-8142-B83231262D38}" destId="{CA45985D-C3B3-49A4-80DA-FC8FCE49DF48}" srcOrd="0" destOrd="0" presId="urn:microsoft.com/office/officeart/2005/8/layout/process4"/>
    <dgm:cxn modelId="{06D2D260-DC92-4481-BF33-741E47A08B9A}" type="presParOf" srcId="{1CF27CAC-1940-4013-8142-B83231262D38}" destId="{AC223EEE-B404-4F19-81E1-32797D8F05F7}" srcOrd="1" destOrd="0" presId="urn:microsoft.com/office/officeart/2005/8/layout/process4"/>
    <dgm:cxn modelId="{CCBF0BA3-145B-4BA4-9DFD-4336F7C60BA9}" type="presParOf" srcId="{8433253D-A5DB-4A16-B342-E27B05FD598F}" destId="{9A2397BD-9512-43D4-8677-327849487A35}" srcOrd="1" destOrd="0" presId="urn:microsoft.com/office/officeart/2005/8/layout/process4"/>
    <dgm:cxn modelId="{700CDF30-1D18-4415-8337-AE11298A3C08}" type="presParOf" srcId="{8433253D-A5DB-4A16-B342-E27B05FD598F}" destId="{6CD107FA-900F-4612-945D-AF7EBC9B085E}" srcOrd="2" destOrd="0" presId="urn:microsoft.com/office/officeart/2005/8/layout/process4"/>
    <dgm:cxn modelId="{F33249D7-CE96-4911-893F-94ADF4231729}" type="presParOf" srcId="{6CD107FA-900F-4612-945D-AF7EBC9B085E}" destId="{21C60F25-F7DA-4721-AE40-9144B5898E55}" srcOrd="0" destOrd="0" presId="urn:microsoft.com/office/officeart/2005/8/layout/process4"/>
    <dgm:cxn modelId="{77CBFDE2-B747-4138-AF88-921BBADC2331}" type="presParOf" srcId="{6CD107FA-900F-4612-945D-AF7EBC9B085E}" destId="{A8E0E4C7-650C-4105-AECD-1B662D462765}" srcOrd="1" destOrd="0" presId="urn:microsoft.com/office/officeart/2005/8/layout/process4"/>
    <dgm:cxn modelId="{41A4D14A-980A-4969-9DC0-9C3E709F6AF9}" type="presParOf" srcId="{6CD107FA-900F-4612-945D-AF7EBC9B085E}" destId="{C28A4541-11DE-4644-A803-7842DF821494}" srcOrd="2" destOrd="0" presId="urn:microsoft.com/office/officeart/2005/8/layout/process4"/>
    <dgm:cxn modelId="{048DBC63-FD68-4B83-A56D-504D14FF4F4C}" type="presParOf" srcId="{C28A4541-11DE-4644-A803-7842DF821494}" destId="{5A4F7381-17F1-4B07-9D1B-CC55CBA0382A}" srcOrd="0" destOrd="0" presId="urn:microsoft.com/office/officeart/2005/8/layout/process4"/>
    <dgm:cxn modelId="{632A382E-B0F6-484A-BCD1-BF7BE4A2FFFA}" type="presParOf" srcId="{C28A4541-11DE-4644-A803-7842DF821494}" destId="{57BCE60F-4925-41A7-B7D3-E1FA64DE85A1}" srcOrd="1" destOrd="0" presId="urn:microsoft.com/office/officeart/2005/8/layout/process4"/>
    <dgm:cxn modelId="{47FC5009-3B15-4539-AAB6-2168B9046F62}" type="presParOf" srcId="{8433253D-A5DB-4A16-B342-E27B05FD598F}" destId="{2B3F9F7F-80D4-4E09-A756-E390F696E6F1}" srcOrd="3" destOrd="0" presId="urn:microsoft.com/office/officeart/2005/8/layout/process4"/>
    <dgm:cxn modelId="{AAAC83BA-682D-45B3-B98E-E7509990352A}" type="presParOf" srcId="{8433253D-A5DB-4A16-B342-E27B05FD598F}" destId="{70B57014-5D4E-4D32-ADD7-3FD9E1A156DA}" srcOrd="4" destOrd="0" presId="urn:microsoft.com/office/officeart/2005/8/layout/process4"/>
    <dgm:cxn modelId="{44BCB760-97A4-4E46-915E-0B6B35AA0C2D}" type="presParOf" srcId="{70B57014-5D4E-4D32-ADD7-3FD9E1A156DA}" destId="{B57115B8-ECA2-4050-B6B6-1BA2BB5C695F}" srcOrd="0" destOrd="0" presId="urn:microsoft.com/office/officeart/2005/8/layout/process4"/>
    <dgm:cxn modelId="{B3BF7707-8AEC-4111-863B-8D3CB00C77E8}" type="presParOf" srcId="{70B57014-5D4E-4D32-ADD7-3FD9E1A156DA}" destId="{FC03539E-F2A7-49F5-B837-CDA9B5A392C6}" srcOrd="1" destOrd="0" presId="urn:microsoft.com/office/officeart/2005/8/layout/process4"/>
    <dgm:cxn modelId="{F1B881F7-8743-4129-BEED-D5E3BB25C392}" type="presParOf" srcId="{70B57014-5D4E-4D32-ADD7-3FD9E1A156DA}" destId="{8E615ACC-0A21-482E-B176-719210F7ED87}" srcOrd="2" destOrd="0" presId="urn:microsoft.com/office/officeart/2005/8/layout/process4"/>
    <dgm:cxn modelId="{E21E8290-D2F6-4ECA-B0CF-FAA07EEB6B1E}" type="presParOf" srcId="{8E615ACC-0A21-482E-B176-719210F7ED87}" destId="{A11607BD-3BA5-4726-9076-004681199A31}" srcOrd="0" destOrd="0" presId="urn:microsoft.com/office/officeart/2005/8/layout/process4"/>
    <dgm:cxn modelId="{9F348DB0-B86F-4F87-83DD-85858F58D703}" type="presParOf" srcId="{8E615ACC-0A21-482E-B176-719210F7ED87}" destId="{A34A424B-A0DF-4F16-913B-D04AE565C72E}" srcOrd="1" destOrd="0" presId="urn:microsoft.com/office/officeart/2005/8/layout/process4"/>
    <dgm:cxn modelId="{92976B34-0651-40AF-835C-F1A1F2C5B6D7}" type="presParOf" srcId="{8E615ACC-0A21-482E-B176-719210F7ED87}" destId="{28763836-88B4-49ED-BAE3-558DBF6960AB}" srcOrd="2" destOrd="0" presId="urn:microsoft.com/office/officeart/2005/8/layout/process4"/>
    <dgm:cxn modelId="{1718C18D-9853-4407-A629-5DE997E0B82D}" type="presParOf" srcId="{8433253D-A5DB-4A16-B342-E27B05FD598F}" destId="{BEF69B8A-C929-4C95-9F4F-DB51E7F4D658}" srcOrd="5" destOrd="0" presId="urn:microsoft.com/office/officeart/2005/8/layout/process4"/>
    <dgm:cxn modelId="{197092AD-0350-4170-81BE-3944E6AF932A}" type="presParOf" srcId="{8433253D-A5DB-4A16-B342-E27B05FD598F}" destId="{2F0FE08F-5E79-4FE1-BD25-7CB0A88874AF}" srcOrd="6" destOrd="0" presId="urn:microsoft.com/office/officeart/2005/8/layout/process4"/>
    <dgm:cxn modelId="{208FB043-FF7F-4C4C-9704-EEA28C7EA4C6}" type="presParOf" srcId="{2F0FE08F-5E79-4FE1-BD25-7CB0A88874AF}" destId="{0F5B958E-004B-4F35-9C95-198F5E2944D9}" srcOrd="0" destOrd="0" presId="urn:microsoft.com/office/officeart/2005/8/layout/process4"/>
    <dgm:cxn modelId="{9EBE130E-8D76-4344-ABC8-B80F6EA76F8A}" type="presParOf" srcId="{2F0FE08F-5E79-4FE1-BD25-7CB0A88874AF}" destId="{F344F508-F16A-4EA2-ABAB-95DEC2EF5F6C}" srcOrd="1" destOrd="0" presId="urn:microsoft.com/office/officeart/2005/8/layout/process4"/>
    <dgm:cxn modelId="{B64C7ACC-D502-4DF9-A9A3-2493A5991471}" type="presParOf" srcId="{2F0FE08F-5E79-4FE1-BD25-7CB0A88874AF}" destId="{87907E19-8DB9-4787-9876-16657FCB4FEC}" srcOrd="2" destOrd="0" presId="urn:microsoft.com/office/officeart/2005/8/layout/process4"/>
    <dgm:cxn modelId="{67C58FD5-5F57-4CC0-B372-3205E61529FB}" type="presParOf" srcId="{87907E19-8DB9-4787-9876-16657FCB4FEC}" destId="{8C164380-F44C-43A0-B1D1-3F4261DEFCE6}" srcOrd="0" destOrd="0" presId="urn:microsoft.com/office/officeart/2005/8/layout/process4"/>
    <dgm:cxn modelId="{21FA1FFD-A760-48FF-A1FA-1A32FB6665BA}" type="presParOf" srcId="{87907E19-8DB9-4787-9876-16657FCB4FEC}" destId="{AC6780A6-741B-4265-9265-DC4D097AD56A}" srcOrd="1" destOrd="0" presId="urn:microsoft.com/office/officeart/2005/8/layout/process4"/>
    <dgm:cxn modelId="{200F634D-9886-4119-BF91-09EDED433730}" type="presParOf" srcId="{87907E19-8DB9-4787-9876-16657FCB4FEC}" destId="{9A0C1B40-041B-4663-9A95-23AE61D2394A}" srcOrd="2" destOrd="0" presId="urn:microsoft.com/office/officeart/2005/8/layout/process4"/>
    <dgm:cxn modelId="{EC579AD2-9AD0-4BBE-89AB-7A2B206B89D7}" type="presParOf" srcId="{8433253D-A5DB-4A16-B342-E27B05FD598F}" destId="{549511E7-89ED-4D78-A4C9-CEFCE8082DFA}" srcOrd="7" destOrd="0" presId="urn:microsoft.com/office/officeart/2005/8/layout/process4"/>
    <dgm:cxn modelId="{399AEC7C-0615-4F4D-9B3B-9CC800B1C7BD}" type="presParOf" srcId="{8433253D-A5DB-4A16-B342-E27B05FD598F}" destId="{8A957B6B-977E-46D2-812A-2165817C3667}" srcOrd="8" destOrd="0" presId="urn:microsoft.com/office/officeart/2005/8/layout/process4"/>
    <dgm:cxn modelId="{B0875B76-CB62-462F-BF1F-344C62F0F260}" type="presParOf" srcId="{8A957B6B-977E-46D2-812A-2165817C3667}" destId="{67DB00B4-35A2-48B5-9393-49EFC4C00E7E}" srcOrd="0" destOrd="0" presId="urn:microsoft.com/office/officeart/2005/8/layout/process4"/>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65EECB3-26F9-4C71-9BFA-80D4CBF130BB}" type="doc">
      <dgm:prSet loTypeId="urn:microsoft.com/office/officeart/2005/8/layout/process4" loCatId="process" qsTypeId="urn:microsoft.com/office/officeart/2005/8/quickstyle/simple1" qsCatId="simple" csTypeId="urn:microsoft.com/office/officeart/2005/8/colors/accent1_2" csCatId="accent1" phldr="1"/>
      <dgm:spPr/>
      <dgm:t>
        <a:bodyPr/>
        <a:lstStyle/>
        <a:p>
          <a:endParaRPr kumimoji="1" lang="ja-JP" altLang="en-US"/>
        </a:p>
      </dgm:t>
    </dgm:pt>
    <dgm:pt modelId="{B6A1865D-EA5A-4D14-82CB-19E9B40B863B}">
      <dgm:prSet phldrT="[テキスト]"/>
      <dgm:spPr/>
      <dgm:t>
        <a:bodyPr/>
        <a:lstStyle/>
        <a:p>
          <a:r>
            <a:rPr kumimoji="1" lang="ja-JP" altLang="en-US"/>
            <a:t>地　震　発　生</a:t>
          </a:r>
        </a:p>
      </dgm:t>
    </dgm:pt>
    <dgm:pt modelId="{00494C3F-9011-42E5-B714-A605AB982040}" type="parTrans" cxnId="{A9E3F196-EABD-462E-879E-D1896CA6F9A5}">
      <dgm:prSet/>
      <dgm:spPr/>
      <dgm:t>
        <a:bodyPr/>
        <a:lstStyle/>
        <a:p>
          <a:endParaRPr kumimoji="1" lang="ja-JP" altLang="en-US"/>
        </a:p>
      </dgm:t>
    </dgm:pt>
    <dgm:pt modelId="{F9B29BDF-5319-4107-92E9-B5B1B4DE47B8}" type="sibTrans" cxnId="{A9E3F196-EABD-462E-879E-D1896CA6F9A5}">
      <dgm:prSet/>
      <dgm:spPr/>
      <dgm:t>
        <a:bodyPr/>
        <a:lstStyle/>
        <a:p>
          <a:endParaRPr kumimoji="1" lang="ja-JP" altLang="en-US"/>
        </a:p>
      </dgm:t>
    </dgm:pt>
    <dgm:pt modelId="{E1CF3B2F-96B0-4D58-AB55-6F305F46E3D8}">
      <dgm:prSet phldrT="[テキスト]"/>
      <dgm:spPr/>
      <dgm:t>
        <a:bodyPr/>
        <a:lstStyle/>
        <a:p>
          <a:r>
            <a:rPr kumimoji="1" lang="ja-JP" altLang="en-US"/>
            <a:t>第一ステップ</a:t>
          </a:r>
        </a:p>
      </dgm:t>
    </dgm:pt>
    <dgm:pt modelId="{D3147058-A96F-4813-97BE-03BC0CC6F32B}" type="parTrans" cxnId="{F5F33E17-728C-4E5E-AD02-3F3D5C9F72C8}">
      <dgm:prSet/>
      <dgm:spPr/>
      <dgm:t>
        <a:bodyPr/>
        <a:lstStyle/>
        <a:p>
          <a:endParaRPr kumimoji="1" lang="ja-JP" altLang="en-US"/>
        </a:p>
      </dgm:t>
    </dgm:pt>
    <dgm:pt modelId="{91C3D815-F8C4-4A06-B3D8-CED8A5F3C6B0}" type="sibTrans" cxnId="{F5F33E17-728C-4E5E-AD02-3F3D5C9F72C8}">
      <dgm:prSet/>
      <dgm:spPr/>
      <dgm:t>
        <a:bodyPr/>
        <a:lstStyle/>
        <a:p>
          <a:endParaRPr kumimoji="1" lang="ja-JP" altLang="en-US"/>
        </a:p>
      </dgm:t>
    </dgm:pt>
    <dgm:pt modelId="{86EBAE19-7717-4A0D-A340-85A2D224F9B7}">
      <dgm:prSet phldrT="[テキスト]"/>
      <dgm:spPr/>
      <dgm:t>
        <a:bodyPr/>
        <a:lstStyle/>
        <a:p>
          <a:r>
            <a:rPr kumimoji="1" lang="ja-JP" altLang="en-US"/>
            <a:t>消防活動</a:t>
          </a:r>
        </a:p>
      </dgm:t>
    </dgm:pt>
    <dgm:pt modelId="{9B01A152-00F5-4F17-9C34-AA706C98AD92}" type="parTrans" cxnId="{D7BED564-E118-472B-B8D2-85DBA2005E31}">
      <dgm:prSet/>
      <dgm:spPr/>
      <dgm:t>
        <a:bodyPr/>
        <a:lstStyle/>
        <a:p>
          <a:endParaRPr kumimoji="1" lang="ja-JP" altLang="en-US"/>
        </a:p>
      </dgm:t>
    </dgm:pt>
    <dgm:pt modelId="{C5C4E732-BD3D-4255-820B-ED31D68E88B8}" type="sibTrans" cxnId="{D7BED564-E118-472B-B8D2-85DBA2005E31}">
      <dgm:prSet/>
      <dgm:spPr/>
      <dgm:t>
        <a:bodyPr/>
        <a:lstStyle/>
        <a:p>
          <a:endParaRPr kumimoji="1" lang="ja-JP" altLang="en-US"/>
        </a:p>
      </dgm:t>
    </dgm:pt>
    <dgm:pt modelId="{C851127A-CB8E-4331-87C6-F051A5B2FE02}">
      <dgm:prSet phldrT="[テキスト]"/>
      <dgm:spPr/>
      <dgm:t>
        <a:bodyPr/>
        <a:lstStyle/>
        <a:p>
          <a:r>
            <a:rPr kumimoji="1" lang="ja-JP" altLang="en-US"/>
            <a:t>安否確認と救護活動</a:t>
          </a:r>
        </a:p>
      </dgm:t>
    </dgm:pt>
    <dgm:pt modelId="{D1C96FFF-52B3-4BC1-BE21-2275ECC5F45C}" type="parTrans" cxnId="{3BED8CBA-75C0-407D-8AEE-D91E64ABA7DA}">
      <dgm:prSet/>
      <dgm:spPr/>
      <dgm:t>
        <a:bodyPr/>
        <a:lstStyle/>
        <a:p>
          <a:endParaRPr kumimoji="1" lang="ja-JP" altLang="en-US"/>
        </a:p>
      </dgm:t>
    </dgm:pt>
    <dgm:pt modelId="{AD0D3634-9BDA-47BE-9856-C46EE0D0B96A}" type="sibTrans" cxnId="{3BED8CBA-75C0-407D-8AEE-D91E64ABA7DA}">
      <dgm:prSet/>
      <dgm:spPr/>
      <dgm:t>
        <a:bodyPr/>
        <a:lstStyle/>
        <a:p>
          <a:endParaRPr kumimoji="1" lang="ja-JP" altLang="en-US"/>
        </a:p>
      </dgm:t>
    </dgm:pt>
    <dgm:pt modelId="{3324487B-CAB5-4124-81FE-2E8DA114D83B}">
      <dgm:prSet phldrT="[テキスト]"/>
      <dgm:spPr/>
      <dgm:t>
        <a:bodyPr/>
        <a:lstStyle/>
        <a:p>
          <a:r>
            <a:rPr kumimoji="1" lang="ja-JP" altLang="en-US"/>
            <a:t>第二ステップ</a:t>
          </a:r>
        </a:p>
      </dgm:t>
    </dgm:pt>
    <dgm:pt modelId="{EC1F0360-B4FE-4674-8383-A05C9CEC0644}" type="parTrans" cxnId="{5803BEE5-0DDB-420A-9A76-0746416DF93B}">
      <dgm:prSet/>
      <dgm:spPr/>
      <dgm:t>
        <a:bodyPr/>
        <a:lstStyle/>
        <a:p>
          <a:endParaRPr kumimoji="1" lang="ja-JP" altLang="en-US"/>
        </a:p>
      </dgm:t>
    </dgm:pt>
    <dgm:pt modelId="{A31C58D4-3DCC-48D0-98C6-F2FF3C46D440}" type="sibTrans" cxnId="{5803BEE5-0DDB-420A-9A76-0746416DF93B}">
      <dgm:prSet/>
      <dgm:spPr/>
      <dgm:t>
        <a:bodyPr/>
        <a:lstStyle/>
        <a:p>
          <a:endParaRPr kumimoji="1" lang="ja-JP" altLang="en-US"/>
        </a:p>
      </dgm:t>
    </dgm:pt>
    <dgm:pt modelId="{A6A92544-F7A4-4024-8096-FCF0157C4581}">
      <dgm:prSet phldrT="[テキスト]"/>
      <dgm:spPr/>
      <dgm:t>
        <a:bodyPr/>
        <a:lstStyle/>
        <a:p>
          <a:r>
            <a:rPr kumimoji="1" lang="ja-JP" altLang="en-US"/>
            <a:t>職員の招集・参集</a:t>
          </a:r>
        </a:p>
      </dgm:t>
    </dgm:pt>
    <dgm:pt modelId="{60F168BE-CCF8-4725-8807-555E53250A2C}" type="parTrans" cxnId="{C7E6D941-2446-4DFC-AD8E-3E79990BCAB7}">
      <dgm:prSet/>
      <dgm:spPr/>
      <dgm:t>
        <a:bodyPr/>
        <a:lstStyle/>
        <a:p>
          <a:endParaRPr kumimoji="1" lang="ja-JP" altLang="en-US"/>
        </a:p>
      </dgm:t>
    </dgm:pt>
    <dgm:pt modelId="{F703A065-E32F-49C4-A735-970B3FF60447}" type="sibTrans" cxnId="{C7E6D941-2446-4DFC-AD8E-3E79990BCAB7}">
      <dgm:prSet/>
      <dgm:spPr/>
      <dgm:t>
        <a:bodyPr/>
        <a:lstStyle/>
        <a:p>
          <a:endParaRPr kumimoji="1" lang="ja-JP" altLang="en-US"/>
        </a:p>
      </dgm:t>
    </dgm:pt>
    <dgm:pt modelId="{E12562B5-880F-440B-90F9-171F76DAA821}">
      <dgm:prSet phldrT="[テキスト]"/>
      <dgm:spPr/>
      <dgm:t>
        <a:bodyPr/>
        <a:lstStyle/>
        <a:p>
          <a:r>
            <a:rPr kumimoji="1" lang="ja-JP" altLang="en-US"/>
            <a:t>情報収集と連絡</a:t>
          </a:r>
        </a:p>
      </dgm:t>
    </dgm:pt>
    <dgm:pt modelId="{91CEC894-2E88-4060-8078-DDD3E546103C}" type="parTrans" cxnId="{93960DA8-44A3-4C2F-99D6-05F7EA3CB6EB}">
      <dgm:prSet/>
      <dgm:spPr/>
      <dgm:t>
        <a:bodyPr/>
        <a:lstStyle/>
        <a:p>
          <a:endParaRPr kumimoji="1" lang="ja-JP" altLang="en-US"/>
        </a:p>
      </dgm:t>
    </dgm:pt>
    <dgm:pt modelId="{5165F807-2A66-44F3-8D98-74A565E157FD}" type="sibTrans" cxnId="{93960DA8-44A3-4C2F-99D6-05F7EA3CB6EB}">
      <dgm:prSet/>
      <dgm:spPr/>
      <dgm:t>
        <a:bodyPr/>
        <a:lstStyle/>
        <a:p>
          <a:endParaRPr kumimoji="1" lang="ja-JP" altLang="en-US"/>
        </a:p>
      </dgm:t>
    </dgm:pt>
    <dgm:pt modelId="{84F93878-EADC-4FD6-9E5F-09485E358FE1}">
      <dgm:prSet phldrT="[テキスト]"/>
      <dgm:spPr/>
      <dgm:t>
        <a:bodyPr/>
        <a:lstStyle/>
        <a:p>
          <a:r>
            <a:rPr kumimoji="1" lang="ja-JP" altLang="en-US"/>
            <a:t>第三ステップ</a:t>
          </a:r>
        </a:p>
      </dgm:t>
    </dgm:pt>
    <dgm:pt modelId="{45207E96-B57E-4CFF-890C-16B67B5925D2}" type="parTrans" cxnId="{B2C4A51E-F32B-4213-9954-C0FE2E78D9E5}">
      <dgm:prSet/>
      <dgm:spPr/>
      <dgm:t>
        <a:bodyPr/>
        <a:lstStyle/>
        <a:p>
          <a:endParaRPr kumimoji="1" lang="ja-JP" altLang="en-US"/>
        </a:p>
      </dgm:t>
    </dgm:pt>
    <dgm:pt modelId="{B31DCEF4-A8DB-4D3C-9C43-588BFB41EF0A}" type="sibTrans" cxnId="{B2C4A51E-F32B-4213-9954-C0FE2E78D9E5}">
      <dgm:prSet/>
      <dgm:spPr/>
      <dgm:t>
        <a:bodyPr/>
        <a:lstStyle/>
        <a:p>
          <a:endParaRPr kumimoji="1" lang="ja-JP" altLang="en-US"/>
        </a:p>
      </dgm:t>
    </dgm:pt>
    <dgm:pt modelId="{4A6EA07A-3A4B-4A75-A5CF-8CD85C6C9FD0}">
      <dgm:prSet phldrT="[テキスト]"/>
      <dgm:spPr/>
      <dgm:t>
        <a:bodyPr/>
        <a:lstStyle/>
        <a:p>
          <a:r>
            <a:rPr kumimoji="1" lang="ja-JP" altLang="en-US"/>
            <a:t>施設外へ避難</a:t>
          </a:r>
        </a:p>
      </dgm:t>
    </dgm:pt>
    <dgm:pt modelId="{D8DA99B8-9FCE-4060-99CA-084FC3271780}" type="parTrans" cxnId="{23BE838C-9C8C-4752-B6C5-BED70122640B}">
      <dgm:prSet/>
      <dgm:spPr/>
      <dgm:t>
        <a:bodyPr/>
        <a:lstStyle/>
        <a:p>
          <a:endParaRPr kumimoji="1" lang="ja-JP" altLang="en-US"/>
        </a:p>
      </dgm:t>
    </dgm:pt>
    <dgm:pt modelId="{A888C04F-D7F4-4CF9-A81D-D51AC1D124A5}" type="sibTrans" cxnId="{23BE838C-9C8C-4752-B6C5-BED70122640B}">
      <dgm:prSet/>
      <dgm:spPr/>
      <dgm:t>
        <a:bodyPr/>
        <a:lstStyle/>
        <a:p>
          <a:endParaRPr kumimoji="1" lang="ja-JP" altLang="en-US"/>
        </a:p>
      </dgm:t>
    </dgm:pt>
    <dgm:pt modelId="{4000FFAB-6160-4A5F-B1F1-40158C70ECB4}">
      <dgm:prSet phldrT="[テキスト]"/>
      <dgm:spPr/>
      <dgm:t>
        <a:bodyPr/>
        <a:lstStyle/>
        <a:p>
          <a:r>
            <a:rPr kumimoji="1" lang="ja-JP" altLang="en-US"/>
            <a:t>施設内の安全な場所へ避難</a:t>
          </a:r>
        </a:p>
      </dgm:t>
    </dgm:pt>
    <dgm:pt modelId="{DD1AC480-938E-4195-B0CE-5986A716192E}" type="parTrans" cxnId="{4B5248F4-38F1-4677-AEDC-A9BDC87A070C}">
      <dgm:prSet/>
      <dgm:spPr/>
      <dgm:t>
        <a:bodyPr/>
        <a:lstStyle/>
        <a:p>
          <a:endParaRPr kumimoji="1" lang="ja-JP" altLang="en-US"/>
        </a:p>
      </dgm:t>
    </dgm:pt>
    <dgm:pt modelId="{D77E24F1-FB60-426C-9FC9-DD38EA00FC0D}" type="sibTrans" cxnId="{4B5248F4-38F1-4677-AEDC-A9BDC87A070C}">
      <dgm:prSet/>
      <dgm:spPr/>
      <dgm:t>
        <a:bodyPr/>
        <a:lstStyle/>
        <a:p>
          <a:endParaRPr kumimoji="1" lang="ja-JP" altLang="en-US"/>
        </a:p>
      </dgm:t>
    </dgm:pt>
    <dgm:pt modelId="{81EE00E1-149E-4E73-8FEB-0649E442B7AC}">
      <dgm:prSet phldrT="[テキスト]"/>
      <dgm:spPr/>
      <dgm:t>
        <a:bodyPr/>
        <a:lstStyle/>
        <a:p>
          <a:r>
            <a:rPr kumimoji="1" lang="ja-JP" altLang="en-US"/>
            <a:t>第四ステップ</a:t>
          </a:r>
        </a:p>
      </dgm:t>
    </dgm:pt>
    <dgm:pt modelId="{208DDF82-ED79-4379-BA39-7D2C09DF5F85}" type="parTrans" cxnId="{0366F827-46FD-4DE3-B08E-600695B8C135}">
      <dgm:prSet/>
      <dgm:spPr/>
      <dgm:t>
        <a:bodyPr/>
        <a:lstStyle/>
        <a:p>
          <a:endParaRPr kumimoji="1" lang="ja-JP" altLang="en-US"/>
        </a:p>
      </dgm:t>
    </dgm:pt>
    <dgm:pt modelId="{622D47A1-CD79-4D51-AF49-1F9CA45BEFB5}" type="sibTrans" cxnId="{0366F827-46FD-4DE3-B08E-600695B8C135}">
      <dgm:prSet/>
      <dgm:spPr/>
      <dgm:t>
        <a:bodyPr/>
        <a:lstStyle/>
        <a:p>
          <a:endParaRPr kumimoji="1" lang="ja-JP" altLang="en-US"/>
        </a:p>
      </dgm:t>
    </dgm:pt>
    <dgm:pt modelId="{2255AAE7-5DAF-482C-A5F5-7B17F9B999AB}">
      <dgm:prSet phldrT="[テキスト]"/>
      <dgm:spPr/>
      <dgm:t>
        <a:bodyPr/>
        <a:lstStyle/>
        <a:p>
          <a:r>
            <a:rPr kumimoji="1" lang="ja-JP" altLang="en-US"/>
            <a:t>家族への報告</a:t>
          </a:r>
        </a:p>
      </dgm:t>
    </dgm:pt>
    <dgm:pt modelId="{50657A63-ACF9-40A0-8904-FC47E87BA0C7}" type="parTrans" cxnId="{D6929C87-EBA4-40E3-835A-71FA68B6186D}">
      <dgm:prSet/>
      <dgm:spPr/>
      <dgm:t>
        <a:bodyPr/>
        <a:lstStyle/>
        <a:p>
          <a:endParaRPr kumimoji="1" lang="ja-JP" altLang="en-US"/>
        </a:p>
      </dgm:t>
    </dgm:pt>
    <dgm:pt modelId="{DEC2B949-7A7E-49C4-8702-1B3CE64A8277}" type="sibTrans" cxnId="{D6929C87-EBA4-40E3-835A-71FA68B6186D}">
      <dgm:prSet/>
      <dgm:spPr/>
      <dgm:t>
        <a:bodyPr/>
        <a:lstStyle/>
        <a:p>
          <a:endParaRPr kumimoji="1" lang="ja-JP" altLang="en-US"/>
        </a:p>
      </dgm:t>
    </dgm:pt>
    <dgm:pt modelId="{2203BEFA-567C-4C3E-9287-71DF4685BB72}">
      <dgm:prSet phldrT="[テキスト]"/>
      <dgm:spPr/>
      <dgm:t>
        <a:bodyPr/>
        <a:lstStyle/>
        <a:p>
          <a:r>
            <a:rPr kumimoji="1" lang="ja-JP" altLang="en-US"/>
            <a:t>健康ケアとメンタル対策</a:t>
          </a:r>
        </a:p>
      </dgm:t>
    </dgm:pt>
    <dgm:pt modelId="{8A86BE7A-6EC7-47DF-A512-76CD00AEE95E}" type="parTrans" cxnId="{6ADFF1D7-8C45-4159-B4F0-4D1A832A1C87}">
      <dgm:prSet/>
      <dgm:spPr/>
      <dgm:t>
        <a:bodyPr/>
        <a:lstStyle/>
        <a:p>
          <a:endParaRPr kumimoji="1" lang="ja-JP" altLang="en-US"/>
        </a:p>
      </dgm:t>
    </dgm:pt>
    <dgm:pt modelId="{FB476DDD-8E72-48F3-97DA-F24831A5A381}" type="sibTrans" cxnId="{6ADFF1D7-8C45-4159-B4F0-4D1A832A1C87}">
      <dgm:prSet/>
      <dgm:spPr/>
      <dgm:t>
        <a:bodyPr/>
        <a:lstStyle/>
        <a:p>
          <a:endParaRPr kumimoji="1" lang="ja-JP" altLang="en-US"/>
        </a:p>
      </dgm:t>
    </dgm:pt>
    <dgm:pt modelId="{8433253D-A5DB-4A16-B342-E27B05FD598F}" type="pres">
      <dgm:prSet presAssocID="{965EECB3-26F9-4C71-9BFA-80D4CBF130BB}" presName="Name0" presStyleCnt="0">
        <dgm:presLayoutVars>
          <dgm:dir/>
          <dgm:animLvl val="lvl"/>
          <dgm:resizeHandles val="exact"/>
        </dgm:presLayoutVars>
      </dgm:prSet>
      <dgm:spPr/>
    </dgm:pt>
    <dgm:pt modelId="{4679D07A-D0A6-48C8-B6CA-8F45059E7824}" type="pres">
      <dgm:prSet presAssocID="{81EE00E1-149E-4E73-8FEB-0649E442B7AC}" presName="boxAndChildren" presStyleCnt="0"/>
      <dgm:spPr/>
    </dgm:pt>
    <dgm:pt modelId="{225927FA-FE32-437F-9C57-7E113A5959E4}" type="pres">
      <dgm:prSet presAssocID="{81EE00E1-149E-4E73-8FEB-0649E442B7AC}" presName="parentTextBox" presStyleLbl="node1" presStyleIdx="0" presStyleCnt="5"/>
      <dgm:spPr/>
    </dgm:pt>
    <dgm:pt modelId="{28BE5C1E-27F5-47EE-943F-82720CB795AA}" type="pres">
      <dgm:prSet presAssocID="{81EE00E1-149E-4E73-8FEB-0649E442B7AC}" presName="entireBox" presStyleLbl="node1" presStyleIdx="0" presStyleCnt="5"/>
      <dgm:spPr/>
    </dgm:pt>
    <dgm:pt modelId="{1CF27CAC-1940-4013-8142-B83231262D38}" type="pres">
      <dgm:prSet presAssocID="{81EE00E1-149E-4E73-8FEB-0649E442B7AC}" presName="descendantBox" presStyleCnt="0"/>
      <dgm:spPr/>
    </dgm:pt>
    <dgm:pt modelId="{CA45985D-C3B3-49A4-80DA-FC8FCE49DF48}" type="pres">
      <dgm:prSet presAssocID="{2255AAE7-5DAF-482C-A5F5-7B17F9B999AB}" presName="childTextBox" presStyleLbl="fgAccFollowNode1" presStyleIdx="0" presStyleCnt="8">
        <dgm:presLayoutVars>
          <dgm:bulletEnabled val="1"/>
        </dgm:presLayoutVars>
      </dgm:prSet>
      <dgm:spPr/>
    </dgm:pt>
    <dgm:pt modelId="{AC223EEE-B404-4F19-81E1-32797D8F05F7}" type="pres">
      <dgm:prSet presAssocID="{2203BEFA-567C-4C3E-9287-71DF4685BB72}" presName="childTextBox" presStyleLbl="fgAccFollowNode1" presStyleIdx="1" presStyleCnt="8">
        <dgm:presLayoutVars>
          <dgm:bulletEnabled val="1"/>
        </dgm:presLayoutVars>
      </dgm:prSet>
      <dgm:spPr/>
    </dgm:pt>
    <dgm:pt modelId="{9A2397BD-9512-43D4-8677-327849487A35}" type="pres">
      <dgm:prSet presAssocID="{B31DCEF4-A8DB-4D3C-9C43-588BFB41EF0A}" presName="sp" presStyleCnt="0"/>
      <dgm:spPr/>
    </dgm:pt>
    <dgm:pt modelId="{6CD107FA-900F-4612-945D-AF7EBC9B085E}" type="pres">
      <dgm:prSet presAssocID="{84F93878-EADC-4FD6-9E5F-09485E358FE1}" presName="arrowAndChildren" presStyleCnt="0"/>
      <dgm:spPr/>
    </dgm:pt>
    <dgm:pt modelId="{21C60F25-F7DA-4721-AE40-9144B5898E55}" type="pres">
      <dgm:prSet presAssocID="{84F93878-EADC-4FD6-9E5F-09485E358FE1}" presName="parentTextArrow" presStyleLbl="node1" presStyleIdx="0" presStyleCnt="5"/>
      <dgm:spPr/>
    </dgm:pt>
    <dgm:pt modelId="{A8E0E4C7-650C-4105-AECD-1B662D462765}" type="pres">
      <dgm:prSet presAssocID="{84F93878-EADC-4FD6-9E5F-09485E358FE1}" presName="arrow" presStyleLbl="node1" presStyleIdx="1" presStyleCnt="5"/>
      <dgm:spPr/>
    </dgm:pt>
    <dgm:pt modelId="{C28A4541-11DE-4644-A803-7842DF821494}" type="pres">
      <dgm:prSet presAssocID="{84F93878-EADC-4FD6-9E5F-09485E358FE1}" presName="descendantArrow" presStyleCnt="0"/>
      <dgm:spPr/>
    </dgm:pt>
    <dgm:pt modelId="{5A4F7381-17F1-4B07-9D1B-CC55CBA0382A}" type="pres">
      <dgm:prSet presAssocID="{4A6EA07A-3A4B-4A75-A5CF-8CD85C6C9FD0}" presName="childTextArrow" presStyleLbl="fgAccFollowNode1" presStyleIdx="2" presStyleCnt="8">
        <dgm:presLayoutVars>
          <dgm:bulletEnabled val="1"/>
        </dgm:presLayoutVars>
      </dgm:prSet>
      <dgm:spPr/>
    </dgm:pt>
    <dgm:pt modelId="{57BCE60F-4925-41A7-B7D3-E1FA64DE85A1}" type="pres">
      <dgm:prSet presAssocID="{4000FFAB-6160-4A5F-B1F1-40158C70ECB4}" presName="childTextArrow" presStyleLbl="fgAccFollowNode1" presStyleIdx="3" presStyleCnt="8">
        <dgm:presLayoutVars>
          <dgm:bulletEnabled val="1"/>
        </dgm:presLayoutVars>
      </dgm:prSet>
      <dgm:spPr/>
    </dgm:pt>
    <dgm:pt modelId="{2B3F9F7F-80D4-4E09-A756-E390F696E6F1}" type="pres">
      <dgm:prSet presAssocID="{A31C58D4-3DCC-48D0-98C6-F2FF3C46D440}" presName="sp" presStyleCnt="0"/>
      <dgm:spPr/>
    </dgm:pt>
    <dgm:pt modelId="{70B57014-5D4E-4D32-ADD7-3FD9E1A156DA}" type="pres">
      <dgm:prSet presAssocID="{3324487B-CAB5-4124-81FE-2E8DA114D83B}" presName="arrowAndChildren" presStyleCnt="0"/>
      <dgm:spPr/>
    </dgm:pt>
    <dgm:pt modelId="{B57115B8-ECA2-4050-B6B6-1BA2BB5C695F}" type="pres">
      <dgm:prSet presAssocID="{3324487B-CAB5-4124-81FE-2E8DA114D83B}" presName="parentTextArrow" presStyleLbl="node1" presStyleIdx="1" presStyleCnt="5"/>
      <dgm:spPr/>
    </dgm:pt>
    <dgm:pt modelId="{FC03539E-F2A7-49F5-B837-CDA9B5A392C6}" type="pres">
      <dgm:prSet presAssocID="{3324487B-CAB5-4124-81FE-2E8DA114D83B}" presName="arrow" presStyleLbl="node1" presStyleIdx="2" presStyleCnt="5"/>
      <dgm:spPr/>
    </dgm:pt>
    <dgm:pt modelId="{8E615ACC-0A21-482E-B176-719210F7ED87}" type="pres">
      <dgm:prSet presAssocID="{3324487B-CAB5-4124-81FE-2E8DA114D83B}" presName="descendantArrow" presStyleCnt="0"/>
      <dgm:spPr/>
    </dgm:pt>
    <dgm:pt modelId="{28763836-88B4-49ED-BAE3-558DBF6960AB}" type="pres">
      <dgm:prSet presAssocID="{E12562B5-880F-440B-90F9-171F76DAA821}" presName="childTextArrow" presStyleLbl="fgAccFollowNode1" presStyleIdx="4" presStyleCnt="8">
        <dgm:presLayoutVars>
          <dgm:bulletEnabled val="1"/>
        </dgm:presLayoutVars>
      </dgm:prSet>
      <dgm:spPr/>
    </dgm:pt>
    <dgm:pt modelId="{BEF69B8A-C929-4C95-9F4F-DB51E7F4D658}" type="pres">
      <dgm:prSet presAssocID="{91C3D815-F8C4-4A06-B3D8-CED8A5F3C6B0}" presName="sp" presStyleCnt="0"/>
      <dgm:spPr/>
    </dgm:pt>
    <dgm:pt modelId="{2F0FE08F-5E79-4FE1-BD25-7CB0A88874AF}" type="pres">
      <dgm:prSet presAssocID="{E1CF3B2F-96B0-4D58-AB55-6F305F46E3D8}" presName="arrowAndChildren" presStyleCnt="0"/>
      <dgm:spPr/>
    </dgm:pt>
    <dgm:pt modelId="{0F5B958E-004B-4F35-9C95-198F5E2944D9}" type="pres">
      <dgm:prSet presAssocID="{E1CF3B2F-96B0-4D58-AB55-6F305F46E3D8}" presName="parentTextArrow" presStyleLbl="node1" presStyleIdx="2" presStyleCnt="5"/>
      <dgm:spPr/>
    </dgm:pt>
    <dgm:pt modelId="{F344F508-F16A-4EA2-ABAB-95DEC2EF5F6C}" type="pres">
      <dgm:prSet presAssocID="{E1CF3B2F-96B0-4D58-AB55-6F305F46E3D8}" presName="arrow" presStyleLbl="node1" presStyleIdx="3" presStyleCnt="5"/>
      <dgm:spPr/>
    </dgm:pt>
    <dgm:pt modelId="{87907E19-8DB9-4787-9876-16657FCB4FEC}" type="pres">
      <dgm:prSet presAssocID="{E1CF3B2F-96B0-4D58-AB55-6F305F46E3D8}" presName="descendantArrow" presStyleCnt="0"/>
      <dgm:spPr/>
    </dgm:pt>
    <dgm:pt modelId="{8C164380-F44C-43A0-B1D1-3F4261DEFCE6}" type="pres">
      <dgm:prSet presAssocID="{86EBAE19-7717-4A0D-A340-85A2D224F9B7}" presName="childTextArrow" presStyleLbl="fgAccFollowNode1" presStyleIdx="5" presStyleCnt="8">
        <dgm:presLayoutVars>
          <dgm:bulletEnabled val="1"/>
        </dgm:presLayoutVars>
      </dgm:prSet>
      <dgm:spPr/>
    </dgm:pt>
    <dgm:pt modelId="{AC6780A6-741B-4265-9265-DC4D097AD56A}" type="pres">
      <dgm:prSet presAssocID="{C851127A-CB8E-4331-87C6-F051A5B2FE02}" presName="childTextArrow" presStyleLbl="fgAccFollowNode1" presStyleIdx="6" presStyleCnt="8">
        <dgm:presLayoutVars>
          <dgm:bulletEnabled val="1"/>
        </dgm:presLayoutVars>
      </dgm:prSet>
      <dgm:spPr/>
    </dgm:pt>
    <dgm:pt modelId="{9A0C1B40-041B-4663-9A95-23AE61D2394A}" type="pres">
      <dgm:prSet presAssocID="{A6A92544-F7A4-4024-8096-FCF0157C4581}" presName="childTextArrow" presStyleLbl="fgAccFollowNode1" presStyleIdx="7" presStyleCnt="8">
        <dgm:presLayoutVars>
          <dgm:bulletEnabled val="1"/>
        </dgm:presLayoutVars>
      </dgm:prSet>
      <dgm:spPr/>
    </dgm:pt>
    <dgm:pt modelId="{549511E7-89ED-4D78-A4C9-CEFCE8082DFA}" type="pres">
      <dgm:prSet presAssocID="{F9B29BDF-5319-4107-92E9-B5B1B4DE47B8}" presName="sp" presStyleCnt="0"/>
      <dgm:spPr/>
    </dgm:pt>
    <dgm:pt modelId="{8A957B6B-977E-46D2-812A-2165817C3667}" type="pres">
      <dgm:prSet presAssocID="{B6A1865D-EA5A-4D14-82CB-19E9B40B863B}" presName="arrowAndChildren" presStyleCnt="0"/>
      <dgm:spPr/>
    </dgm:pt>
    <dgm:pt modelId="{67DB00B4-35A2-48B5-9393-49EFC4C00E7E}" type="pres">
      <dgm:prSet presAssocID="{B6A1865D-EA5A-4D14-82CB-19E9B40B863B}" presName="parentTextArrow" presStyleLbl="node1" presStyleIdx="4" presStyleCnt="5"/>
      <dgm:spPr/>
    </dgm:pt>
  </dgm:ptLst>
  <dgm:cxnLst>
    <dgm:cxn modelId="{6AA6070D-517D-447B-86E9-15C7A5E67BB4}" type="presOf" srcId="{4A6EA07A-3A4B-4A75-A5CF-8CD85C6C9FD0}" destId="{5A4F7381-17F1-4B07-9D1B-CC55CBA0382A}" srcOrd="0" destOrd="0" presId="urn:microsoft.com/office/officeart/2005/8/layout/process4"/>
    <dgm:cxn modelId="{5465A513-7AB4-405E-9D24-391369D26D41}" type="presOf" srcId="{2255AAE7-5DAF-482C-A5F5-7B17F9B999AB}" destId="{CA45985D-C3B3-49A4-80DA-FC8FCE49DF48}" srcOrd="0" destOrd="0" presId="urn:microsoft.com/office/officeart/2005/8/layout/process4"/>
    <dgm:cxn modelId="{F5F33E17-728C-4E5E-AD02-3F3D5C9F72C8}" srcId="{965EECB3-26F9-4C71-9BFA-80D4CBF130BB}" destId="{E1CF3B2F-96B0-4D58-AB55-6F305F46E3D8}" srcOrd="1" destOrd="0" parTransId="{D3147058-A96F-4813-97BE-03BC0CC6F32B}" sibTransId="{91C3D815-F8C4-4A06-B3D8-CED8A5F3C6B0}"/>
    <dgm:cxn modelId="{B2C4A51E-F32B-4213-9954-C0FE2E78D9E5}" srcId="{965EECB3-26F9-4C71-9BFA-80D4CBF130BB}" destId="{84F93878-EADC-4FD6-9E5F-09485E358FE1}" srcOrd="3" destOrd="0" parTransId="{45207E96-B57E-4CFF-890C-16B67B5925D2}" sibTransId="{B31DCEF4-A8DB-4D3C-9C43-588BFB41EF0A}"/>
    <dgm:cxn modelId="{0366F827-46FD-4DE3-B08E-600695B8C135}" srcId="{965EECB3-26F9-4C71-9BFA-80D4CBF130BB}" destId="{81EE00E1-149E-4E73-8FEB-0649E442B7AC}" srcOrd="4" destOrd="0" parTransId="{208DDF82-ED79-4379-BA39-7D2C09DF5F85}" sibTransId="{622D47A1-CD79-4D51-AF49-1F9CA45BEFB5}"/>
    <dgm:cxn modelId="{CDDD4637-6149-4E51-8A9C-D109B5C2B363}" type="presOf" srcId="{B6A1865D-EA5A-4D14-82CB-19E9B40B863B}" destId="{67DB00B4-35A2-48B5-9393-49EFC4C00E7E}" srcOrd="0" destOrd="0" presId="urn:microsoft.com/office/officeart/2005/8/layout/process4"/>
    <dgm:cxn modelId="{C7E6D941-2446-4DFC-AD8E-3E79990BCAB7}" srcId="{E1CF3B2F-96B0-4D58-AB55-6F305F46E3D8}" destId="{A6A92544-F7A4-4024-8096-FCF0157C4581}" srcOrd="2" destOrd="0" parTransId="{60F168BE-CCF8-4725-8807-555E53250A2C}" sibTransId="{F703A065-E32F-49C4-A735-970B3FF60447}"/>
    <dgm:cxn modelId="{76178843-1342-460B-8139-491925208DDB}" type="presOf" srcId="{4000FFAB-6160-4A5F-B1F1-40158C70ECB4}" destId="{57BCE60F-4925-41A7-B7D3-E1FA64DE85A1}" srcOrd="0" destOrd="0" presId="urn:microsoft.com/office/officeart/2005/8/layout/process4"/>
    <dgm:cxn modelId="{D7BED564-E118-472B-B8D2-85DBA2005E31}" srcId="{E1CF3B2F-96B0-4D58-AB55-6F305F46E3D8}" destId="{86EBAE19-7717-4A0D-A340-85A2D224F9B7}" srcOrd="0" destOrd="0" parTransId="{9B01A152-00F5-4F17-9C34-AA706C98AD92}" sibTransId="{C5C4E732-BD3D-4255-820B-ED31D68E88B8}"/>
    <dgm:cxn modelId="{AC555166-346B-42F3-8D0C-382089398069}" type="presOf" srcId="{3324487B-CAB5-4124-81FE-2E8DA114D83B}" destId="{B57115B8-ECA2-4050-B6B6-1BA2BB5C695F}" srcOrd="0" destOrd="0" presId="urn:microsoft.com/office/officeart/2005/8/layout/process4"/>
    <dgm:cxn modelId="{386F3648-A3A4-4805-BB8D-4EA4A6491808}" type="presOf" srcId="{C851127A-CB8E-4331-87C6-F051A5B2FE02}" destId="{AC6780A6-741B-4265-9265-DC4D097AD56A}" srcOrd="0" destOrd="0" presId="urn:microsoft.com/office/officeart/2005/8/layout/process4"/>
    <dgm:cxn modelId="{FEEA7D4A-4DCC-467E-AEE9-D0A6F617D537}" type="presOf" srcId="{84F93878-EADC-4FD6-9E5F-09485E358FE1}" destId="{A8E0E4C7-650C-4105-AECD-1B662D462765}" srcOrd="1" destOrd="0" presId="urn:microsoft.com/office/officeart/2005/8/layout/process4"/>
    <dgm:cxn modelId="{C2A2844B-D771-45E4-9B48-201282AB1BAC}" type="presOf" srcId="{E1CF3B2F-96B0-4D58-AB55-6F305F46E3D8}" destId="{F344F508-F16A-4EA2-ABAB-95DEC2EF5F6C}" srcOrd="1" destOrd="0" presId="urn:microsoft.com/office/officeart/2005/8/layout/process4"/>
    <dgm:cxn modelId="{DEB0ED57-A8E5-483C-9B00-28CF72AE8DD8}" type="presOf" srcId="{81EE00E1-149E-4E73-8FEB-0649E442B7AC}" destId="{225927FA-FE32-437F-9C57-7E113A5959E4}" srcOrd="0" destOrd="0" presId="urn:microsoft.com/office/officeart/2005/8/layout/process4"/>
    <dgm:cxn modelId="{60056F7A-BBB8-48D6-9083-FC0612A57F81}" type="presOf" srcId="{86EBAE19-7717-4A0D-A340-85A2D224F9B7}" destId="{8C164380-F44C-43A0-B1D1-3F4261DEFCE6}" srcOrd="0" destOrd="0" presId="urn:microsoft.com/office/officeart/2005/8/layout/process4"/>
    <dgm:cxn modelId="{D6929C87-EBA4-40E3-835A-71FA68B6186D}" srcId="{81EE00E1-149E-4E73-8FEB-0649E442B7AC}" destId="{2255AAE7-5DAF-482C-A5F5-7B17F9B999AB}" srcOrd="0" destOrd="0" parTransId="{50657A63-ACF9-40A0-8904-FC47E87BA0C7}" sibTransId="{DEC2B949-7A7E-49C4-8702-1B3CE64A8277}"/>
    <dgm:cxn modelId="{23BE838C-9C8C-4752-B6C5-BED70122640B}" srcId="{84F93878-EADC-4FD6-9E5F-09485E358FE1}" destId="{4A6EA07A-3A4B-4A75-A5CF-8CD85C6C9FD0}" srcOrd="0" destOrd="0" parTransId="{D8DA99B8-9FCE-4060-99CA-084FC3271780}" sibTransId="{A888C04F-D7F4-4CF9-A81D-D51AC1D124A5}"/>
    <dgm:cxn modelId="{A9E3F196-EABD-462E-879E-D1896CA6F9A5}" srcId="{965EECB3-26F9-4C71-9BFA-80D4CBF130BB}" destId="{B6A1865D-EA5A-4D14-82CB-19E9B40B863B}" srcOrd="0" destOrd="0" parTransId="{00494C3F-9011-42E5-B714-A605AB982040}" sibTransId="{F9B29BDF-5319-4107-92E9-B5B1B4DE47B8}"/>
    <dgm:cxn modelId="{2C1918A2-3818-41D4-B063-C443368D55F1}" type="presOf" srcId="{E12562B5-880F-440B-90F9-171F76DAA821}" destId="{28763836-88B4-49ED-BAE3-558DBF6960AB}" srcOrd="0" destOrd="0" presId="urn:microsoft.com/office/officeart/2005/8/layout/process4"/>
    <dgm:cxn modelId="{93960DA8-44A3-4C2F-99D6-05F7EA3CB6EB}" srcId="{3324487B-CAB5-4124-81FE-2E8DA114D83B}" destId="{E12562B5-880F-440B-90F9-171F76DAA821}" srcOrd="0" destOrd="0" parTransId="{91CEC894-2E88-4060-8078-DDD3E546103C}" sibTransId="{5165F807-2A66-44F3-8D98-74A565E157FD}"/>
    <dgm:cxn modelId="{3BED8CBA-75C0-407D-8AEE-D91E64ABA7DA}" srcId="{E1CF3B2F-96B0-4D58-AB55-6F305F46E3D8}" destId="{C851127A-CB8E-4331-87C6-F051A5B2FE02}" srcOrd="1" destOrd="0" parTransId="{D1C96FFF-52B3-4BC1-BE21-2275ECC5F45C}" sibTransId="{AD0D3634-9BDA-47BE-9856-C46EE0D0B96A}"/>
    <dgm:cxn modelId="{124480C4-0452-4EF5-A5D7-17ACF5244E45}" type="presOf" srcId="{A6A92544-F7A4-4024-8096-FCF0157C4581}" destId="{9A0C1B40-041B-4663-9A95-23AE61D2394A}" srcOrd="0" destOrd="0" presId="urn:microsoft.com/office/officeart/2005/8/layout/process4"/>
    <dgm:cxn modelId="{244915C9-C6CB-4850-9875-22E96206F9F3}" type="presOf" srcId="{3324487B-CAB5-4124-81FE-2E8DA114D83B}" destId="{FC03539E-F2A7-49F5-B837-CDA9B5A392C6}" srcOrd="1" destOrd="0" presId="urn:microsoft.com/office/officeart/2005/8/layout/process4"/>
    <dgm:cxn modelId="{C99C24D1-3B73-4467-AB06-BE375A0FDE37}" type="presOf" srcId="{81EE00E1-149E-4E73-8FEB-0649E442B7AC}" destId="{28BE5C1E-27F5-47EE-943F-82720CB795AA}" srcOrd="1" destOrd="0" presId="urn:microsoft.com/office/officeart/2005/8/layout/process4"/>
    <dgm:cxn modelId="{F2CB02D4-A3E9-4FA4-86A7-45757A09EE11}" type="presOf" srcId="{965EECB3-26F9-4C71-9BFA-80D4CBF130BB}" destId="{8433253D-A5DB-4A16-B342-E27B05FD598F}" srcOrd="0" destOrd="0" presId="urn:microsoft.com/office/officeart/2005/8/layout/process4"/>
    <dgm:cxn modelId="{6ADFF1D7-8C45-4159-B4F0-4D1A832A1C87}" srcId="{81EE00E1-149E-4E73-8FEB-0649E442B7AC}" destId="{2203BEFA-567C-4C3E-9287-71DF4685BB72}" srcOrd="1" destOrd="0" parTransId="{8A86BE7A-6EC7-47DF-A512-76CD00AEE95E}" sibTransId="{FB476DDD-8E72-48F3-97DA-F24831A5A381}"/>
    <dgm:cxn modelId="{D08B3FDF-954A-4B61-8C5A-90837258462A}" type="presOf" srcId="{84F93878-EADC-4FD6-9E5F-09485E358FE1}" destId="{21C60F25-F7DA-4721-AE40-9144B5898E55}" srcOrd="0" destOrd="0" presId="urn:microsoft.com/office/officeart/2005/8/layout/process4"/>
    <dgm:cxn modelId="{51814EE0-2475-41C8-A18A-60B17563731E}" type="presOf" srcId="{E1CF3B2F-96B0-4D58-AB55-6F305F46E3D8}" destId="{0F5B958E-004B-4F35-9C95-198F5E2944D9}" srcOrd="0" destOrd="0" presId="urn:microsoft.com/office/officeart/2005/8/layout/process4"/>
    <dgm:cxn modelId="{5803BEE5-0DDB-420A-9A76-0746416DF93B}" srcId="{965EECB3-26F9-4C71-9BFA-80D4CBF130BB}" destId="{3324487B-CAB5-4124-81FE-2E8DA114D83B}" srcOrd="2" destOrd="0" parTransId="{EC1F0360-B4FE-4674-8383-A05C9CEC0644}" sibTransId="{A31C58D4-3DCC-48D0-98C6-F2FF3C46D440}"/>
    <dgm:cxn modelId="{D37B13ED-F949-4B1B-AB5E-AE1FB818319D}" type="presOf" srcId="{2203BEFA-567C-4C3E-9287-71DF4685BB72}" destId="{AC223EEE-B404-4F19-81E1-32797D8F05F7}" srcOrd="0" destOrd="0" presId="urn:microsoft.com/office/officeart/2005/8/layout/process4"/>
    <dgm:cxn modelId="{4B5248F4-38F1-4677-AEDC-A9BDC87A070C}" srcId="{84F93878-EADC-4FD6-9E5F-09485E358FE1}" destId="{4000FFAB-6160-4A5F-B1F1-40158C70ECB4}" srcOrd="1" destOrd="0" parTransId="{DD1AC480-938E-4195-B0CE-5986A716192E}" sibTransId="{D77E24F1-FB60-426C-9FC9-DD38EA00FC0D}"/>
    <dgm:cxn modelId="{54361F5A-D64B-41A3-8C82-857B44745966}" type="presParOf" srcId="{8433253D-A5DB-4A16-B342-E27B05FD598F}" destId="{4679D07A-D0A6-48C8-B6CA-8F45059E7824}" srcOrd="0" destOrd="0" presId="urn:microsoft.com/office/officeart/2005/8/layout/process4"/>
    <dgm:cxn modelId="{D3CBB930-0AF8-4886-B366-5F797EE0AFA7}" type="presParOf" srcId="{4679D07A-D0A6-48C8-B6CA-8F45059E7824}" destId="{225927FA-FE32-437F-9C57-7E113A5959E4}" srcOrd="0" destOrd="0" presId="urn:microsoft.com/office/officeart/2005/8/layout/process4"/>
    <dgm:cxn modelId="{B0FCEE86-9DCD-41E6-A9AB-839859BB0A33}" type="presParOf" srcId="{4679D07A-D0A6-48C8-B6CA-8F45059E7824}" destId="{28BE5C1E-27F5-47EE-943F-82720CB795AA}" srcOrd="1" destOrd="0" presId="urn:microsoft.com/office/officeart/2005/8/layout/process4"/>
    <dgm:cxn modelId="{FEDC56C0-9CEA-4BCB-A821-FB9A7711F76B}" type="presParOf" srcId="{4679D07A-D0A6-48C8-B6CA-8F45059E7824}" destId="{1CF27CAC-1940-4013-8142-B83231262D38}" srcOrd="2" destOrd="0" presId="urn:microsoft.com/office/officeart/2005/8/layout/process4"/>
    <dgm:cxn modelId="{CC38FF2B-0AD3-48CA-9A5B-1E1A0447C185}" type="presParOf" srcId="{1CF27CAC-1940-4013-8142-B83231262D38}" destId="{CA45985D-C3B3-49A4-80DA-FC8FCE49DF48}" srcOrd="0" destOrd="0" presId="urn:microsoft.com/office/officeart/2005/8/layout/process4"/>
    <dgm:cxn modelId="{3AA84B5E-B875-4D1F-8C56-37F02771C81D}" type="presParOf" srcId="{1CF27CAC-1940-4013-8142-B83231262D38}" destId="{AC223EEE-B404-4F19-81E1-32797D8F05F7}" srcOrd="1" destOrd="0" presId="urn:microsoft.com/office/officeart/2005/8/layout/process4"/>
    <dgm:cxn modelId="{68D22E96-C162-4FD6-B673-BE6120FBE910}" type="presParOf" srcId="{8433253D-A5DB-4A16-B342-E27B05FD598F}" destId="{9A2397BD-9512-43D4-8677-327849487A35}" srcOrd="1" destOrd="0" presId="urn:microsoft.com/office/officeart/2005/8/layout/process4"/>
    <dgm:cxn modelId="{372C159B-1BE7-41FE-9CE2-3F7B430FCB4D}" type="presParOf" srcId="{8433253D-A5DB-4A16-B342-E27B05FD598F}" destId="{6CD107FA-900F-4612-945D-AF7EBC9B085E}" srcOrd="2" destOrd="0" presId="urn:microsoft.com/office/officeart/2005/8/layout/process4"/>
    <dgm:cxn modelId="{791C2AE4-3C9F-4EB9-998D-F251B209F2E9}" type="presParOf" srcId="{6CD107FA-900F-4612-945D-AF7EBC9B085E}" destId="{21C60F25-F7DA-4721-AE40-9144B5898E55}" srcOrd="0" destOrd="0" presId="urn:microsoft.com/office/officeart/2005/8/layout/process4"/>
    <dgm:cxn modelId="{A774F9C4-D103-4634-8648-5EE82764659A}" type="presParOf" srcId="{6CD107FA-900F-4612-945D-AF7EBC9B085E}" destId="{A8E0E4C7-650C-4105-AECD-1B662D462765}" srcOrd="1" destOrd="0" presId="urn:microsoft.com/office/officeart/2005/8/layout/process4"/>
    <dgm:cxn modelId="{EDCA61B1-1547-4F2C-9C3D-97511E1DC6ED}" type="presParOf" srcId="{6CD107FA-900F-4612-945D-AF7EBC9B085E}" destId="{C28A4541-11DE-4644-A803-7842DF821494}" srcOrd="2" destOrd="0" presId="urn:microsoft.com/office/officeart/2005/8/layout/process4"/>
    <dgm:cxn modelId="{C65AEE1E-118D-461D-BA86-DB2EBBAFEF5E}" type="presParOf" srcId="{C28A4541-11DE-4644-A803-7842DF821494}" destId="{5A4F7381-17F1-4B07-9D1B-CC55CBA0382A}" srcOrd="0" destOrd="0" presId="urn:microsoft.com/office/officeart/2005/8/layout/process4"/>
    <dgm:cxn modelId="{60544715-B1B1-4864-BDDF-79A524B4E753}" type="presParOf" srcId="{C28A4541-11DE-4644-A803-7842DF821494}" destId="{57BCE60F-4925-41A7-B7D3-E1FA64DE85A1}" srcOrd="1" destOrd="0" presId="urn:microsoft.com/office/officeart/2005/8/layout/process4"/>
    <dgm:cxn modelId="{79C2B441-092C-434C-A91E-A88C61CE5488}" type="presParOf" srcId="{8433253D-A5DB-4A16-B342-E27B05FD598F}" destId="{2B3F9F7F-80D4-4E09-A756-E390F696E6F1}" srcOrd="3" destOrd="0" presId="urn:microsoft.com/office/officeart/2005/8/layout/process4"/>
    <dgm:cxn modelId="{D6CC2832-8130-4BB5-90CF-FF8BFEDC74D9}" type="presParOf" srcId="{8433253D-A5DB-4A16-B342-E27B05FD598F}" destId="{70B57014-5D4E-4D32-ADD7-3FD9E1A156DA}" srcOrd="4" destOrd="0" presId="urn:microsoft.com/office/officeart/2005/8/layout/process4"/>
    <dgm:cxn modelId="{652AD0B2-A4E4-4236-9EDF-276BD621C837}" type="presParOf" srcId="{70B57014-5D4E-4D32-ADD7-3FD9E1A156DA}" destId="{B57115B8-ECA2-4050-B6B6-1BA2BB5C695F}" srcOrd="0" destOrd="0" presId="urn:microsoft.com/office/officeart/2005/8/layout/process4"/>
    <dgm:cxn modelId="{03B8D006-5EA7-429F-9466-E551B6AF6022}" type="presParOf" srcId="{70B57014-5D4E-4D32-ADD7-3FD9E1A156DA}" destId="{FC03539E-F2A7-49F5-B837-CDA9B5A392C6}" srcOrd="1" destOrd="0" presId="urn:microsoft.com/office/officeart/2005/8/layout/process4"/>
    <dgm:cxn modelId="{E33066C5-11FA-4CB7-8063-B343C7854FB3}" type="presParOf" srcId="{70B57014-5D4E-4D32-ADD7-3FD9E1A156DA}" destId="{8E615ACC-0A21-482E-B176-719210F7ED87}" srcOrd="2" destOrd="0" presId="urn:microsoft.com/office/officeart/2005/8/layout/process4"/>
    <dgm:cxn modelId="{D525345F-A848-4761-851C-98EFE33BA0C6}" type="presParOf" srcId="{8E615ACC-0A21-482E-B176-719210F7ED87}" destId="{28763836-88B4-49ED-BAE3-558DBF6960AB}" srcOrd="0" destOrd="0" presId="urn:microsoft.com/office/officeart/2005/8/layout/process4"/>
    <dgm:cxn modelId="{A687A2D2-024B-4129-A4E4-D941BBC3558F}" type="presParOf" srcId="{8433253D-A5DB-4A16-B342-E27B05FD598F}" destId="{BEF69B8A-C929-4C95-9F4F-DB51E7F4D658}" srcOrd="5" destOrd="0" presId="urn:microsoft.com/office/officeart/2005/8/layout/process4"/>
    <dgm:cxn modelId="{D369A751-9742-4616-85C6-757DF4556189}" type="presParOf" srcId="{8433253D-A5DB-4A16-B342-E27B05FD598F}" destId="{2F0FE08F-5E79-4FE1-BD25-7CB0A88874AF}" srcOrd="6" destOrd="0" presId="urn:microsoft.com/office/officeart/2005/8/layout/process4"/>
    <dgm:cxn modelId="{0630BDBA-A7A7-451B-AA33-B6470FE748F4}" type="presParOf" srcId="{2F0FE08F-5E79-4FE1-BD25-7CB0A88874AF}" destId="{0F5B958E-004B-4F35-9C95-198F5E2944D9}" srcOrd="0" destOrd="0" presId="urn:microsoft.com/office/officeart/2005/8/layout/process4"/>
    <dgm:cxn modelId="{BDD69F26-394B-4EBE-8B14-A1DB9D40851E}" type="presParOf" srcId="{2F0FE08F-5E79-4FE1-BD25-7CB0A88874AF}" destId="{F344F508-F16A-4EA2-ABAB-95DEC2EF5F6C}" srcOrd="1" destOrd="0" presId="urn:microsoft.com/office/officeart/2005/8/layout/process4"/>
    <dgm:cxn modelId="{852ADCB1-2298-406A-9782-77D71C185F69}" type="presParOf" srcId="{2F0FE08F-5E79-4FE1-BD25-7CB0A88874AF}" destId="{87907E19-8DB9-4787-9876-16657FCB4FEC}" srcOrd="2" destOrd="0" presId="urn:microsoft.com/office/officeart/2005/8/layout/process4"/>
    <dgm:cxn modelId="{09BAF80F-A084-40CB-8AAF-B63ADCDC8715}" type="presParOf" srcId="{87907E19-8DB9-4787-9876-16657FCB4FEC}" destId="{8C164380-F44C-43A0-B1D1-3F4261DEFCE6}" srcOrd="0" destOrd="0" presId="urn:microsoft.com/office/officeart/2005/8/layout/process4"/>
    <dgm:cxn modelId="{7173A5F3-883A-49DD-91E2-6D4DF6EFDD3B}" type="presParOf" srcId="{87907E19-8DB9-4787-9876-16657FCB4FEC}" destId="{AC6780A6-741B-4265-9265-DC4D097AD56A}" srcOrd="1" destOrd="0" presId="urn:microsoft.com/office/officeart/2005/8/layout/process4"/>
    <dgm:cxn modelId="{0551536F-C154-410F-B92D-9DF52219A1BA}" type="presParOf" srcId="{87907E19-8DB9-4787-9876-16657FCB4FEC}" destId="{9A0C1B40-041B-4663-9A95-23AE61D2394A}" srcOrd="2" destOrd="0" presId="urn:microsoft.com/office/officeart/2005/8/layout/process4"/>
    <dgm:cxn modelId="{EF650245-0B55-4DF5-AB09-9E1531A288C0}" type="presParOf" srcId="{8433253D-A5DB-4A16-B342-E27B05FD598F}" destId="{549511E7-89ED-4D78-A4C9-CEFCE8082DFA}" srcOrd="7" destOrd="0" presId="urn:microsoft.com/office/officeart/2005/8/layout/process4"/>
    <dgm:cxn modelId="{A9DF91B8-92C8-4315-A1D1-F36FD94DE1F2}" type="presParOf" srcId="{8433253D-A5DB-4A16-B342-E27B05FD598F}" destId="{8A957B6B-977E-46D2-812A-2165817C3667}" srcOrd="8" destOrd="0" presId="urn:microsoft.com/office/officeart/2005/8/layout/process4"/>
    <dgm:cxn modelId="{437E9A69-6490-45FB-8880-A48EF97B1035}" type="presParOf" srcId="{8A957B6B-977E-46D2-812A-2165817C3667}" destId="{67DB00B4-35A2-48B5-9393-49EFC4C00E7E}" srcOrd="0" destOrd="0" presId="urn:microsoft.com/office/officeart/2005/8/layout/process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65EECB3-26F9-4C71-9BFA-80D4CBF130BB}" type="doc">
      <dgm:prSet loTypeId="urn:microsoft.com/office/officeart/2005/8/layout/process4" loCatId="process" qsTypeId="urn:microsoft.com/office/officeart/2005/8/quickstyle/simple1" qsCatId="simple" csTypeId="urn:microsoft.com/office/officeart/2005/8/colors/accent1_2" csCatId="accent1" phldr="1"/>
      <dgm:spPr/>
      <dgm:t>
        <a:bodyPr/>
        <a:lstStyle/>
        <a:p>
          <a:endParaRPr kumimoji="1" lang="ja-JP" altLang="en-US"/>
        </a:p>
      </dgm:t>
    </dgm:pt>
    <dgm:pt modelId="{B6A1865D-EA5A-4D14-82CB-19E9B40B863B}">
      <dgm:prSet phldrT="[テキスト]"/>
      <dgm:spPr/>
      <dgm:t>
        <a:bodyPr/>
        <a:lstStyle/>
        <a:p>
          <a:r>
            <a:rPr kumimoji="1" lang="ja-JP" altLang="en-US"/>
            <a:t>火　災　発　生</a:t>
          </a:r>
        </a:p>
      </dgm:t>
    </dgm:pt>
    <dgm:pt modelId="{00494C3F-9011-42E5-B714-A605AB982040}" type="parTrans" cxnId="{A9E3F196-EABD-462E-879E-D1896CA6F9A5}">
      <dgm:prSet/>
      <dgm:spPr/>
      <dgm:t>
        <a:bodyPr/>
        <a:lstStyle/>
        <a:p>
          <a:endParaRPr kumimoji="1" lang="ja-JP" altLang="en-US"/>
        </a:p>
      </dgm:t>
    </dgm:pt>
    <dgm:pt modelId="{F9B29BDF-5319-4107-92E9-B5B1B4DE47B8}" type="sibTrans" cxnId="{A9E3F196-EABD-462E-879E-D1896CA6F9A5}">
      <dgm:prSet/>
      <dgm:spPr/>
      <dgm:t>
        <a:bodyPr/>
        <a:lstStyle/>
        <a:p>
          <a:endParaRPr kumimoji="1" lang="ja-JP" altLang="en-US"/>
        </a:p>
      </dgm:t>
    </dgm:pt>
    <dgm:pt modelId="{E1CF3B2F-96B0-4D58-AB55-6F305F46E3D8}">
      <dgm:prSet phldrT="[テキスト]"/>
      <dgm:spPr/>
      <dgm:t>
        <a:bodyPr/>
        <a:lstStyle/>
        <a:p>
          <a:r>
            <a:rPr kumimoji="1" lang="ja-JP" altLang="en-US"/>
            <a:t>第一ステップ</a:t>
          </a:r>
        </a:p>
      </dgm:t>
    </dgm:pt>
    <dgm:pt modelId="{D3147058-A96F-4813-97BE-03BC0CC6F32B}" type="parTrans" cxnId="{F5F33E17-728C-4E5E-AD02-3F3D5C9F72C8}">
      <dgm:prSet/>
      <dgm:spPr/>
      <dgm:t>
        <a:bodyPr/>
        <a:lstStyle/>
        <a:p>
          <a:endParaRPr kumimoji="1" lang="ja-JP" altLang="en-US"/>
        </a:p>
      </dgm:t>
    </dgm:pt>
    <dgm:pt modelId="{91C3D815-F8C4-4A06-B3D8-CED8A5F3C6B0}" type="sibTrans" cxnId="{F5F33E17-728C-4E5E-AD02-3F3D5C9F72C8}">
      <dgm:prSet/>
      <dgm:spPr/>
      <dgm:t>
        <a:bodyPr/>
        <a:lstStyle/>
        <a:p>
          <a:endParaRPr kumimoji="1" lang="ja-JP" altLang="en-US"/>
        </a:p>
      </dgm:t>
    </dgm:pt>
    <dgm:pt modelId="{86EBAE19-7717-4A0D-A340-85A2D224F9B7}">
      <dgm:prSet phldrT="[テキスト]"/>
      <dgm:spPr/>
      <dgm:t>
        <a:bodyPr/>
        <a:lstStyle/>
        <a:p>
          <a:r>
            <a:rPr kumimoji="1" lang="ja-JP" altLang="en-US"/>
            <a:t>火災の確認</a:t>
          </a:r>
        </a:p>
      </dgm:t>
    </dgm:pt>
    <dgm:pt modelId="{9B01A152-00F5-4F17-9C34-AA706C98AD92}" type="parTrans" cxnId="{D7BED564-E118-472B-B8D2-85DBA2005E31}">
      <dgm:prSet/>
      <dgm:spPr/>
      <dgm:t>
        <a:bodyPr/>
        <a:lstStyle/>
        <a:p>
          <a:endParaRPr kumimoji="1" lang="ja-JP" altLang="en-US"/>
        </a:p>
      </dgm:t>
    </dgm:pt>
    <dgm:pt modelId="{C5C4E732-BD3D-4255-820B-ED31D68E88B8}" type="sibTrans" cxnId="{D7BED564-E118-472B-B8D2-85DBA2005E31}">
      <dgm:prSet/>
      <dgm:spPr/>
      <dgm:t>
        <a:bodyPr/>
        <a:lstStyle/>
        <a:p>
          <a:endParaRPr kumimoji="1" lang="ja-JP" altLang="en-US"/>
        </a:p>
      </dgm:t>
    </dgm:pt>
    <dgm:pt modelId="{C851127A-CB8E-4331-87C6-F051A5B2FE02}">
      <dgm:prSet phldrT="[テキスト]"/>
      <dgm:spPr/>
      <dgm:t>
        <a:bodyPr/>
        <a:lstStyle/>
        <a:p>
          <a:r>
            <a:rPr kumimoji="1" lang="ja-JP" altLang="en-US"/>
            <a:t>通報</a:t>
          </a:r>
        </a:p>
      </dgm:t>
    </dgm:pt>
    <dgm:pt modelId="{D1C96FFF-52B3-4BC1-BE21-2275ECC5F45C}" type="parTrans" cxnId="{3BED8CBA-75C0-407D-8AEE-D91E64ABA7DA}">
      <dgm:prSet/>
      <dgm:spPr/>
      <dgm:t>
        <a:bodyPr/>
        <a:lstStyle/>
        <a:p>
          <a:endParaRPr kumimoji="1" lang="ja-JP" altLang="en-US"/>
        </a:p>
      </dgm:t>
    </dgm:pt>
    <dgm:pt modelId="{AD0D3634-9BDA-47BE-9856-C46EE0D0B96A}" type="sibTrans" cxnId="{3BED8CBA-75C0-407D-8AEE-D91E64ABA7DA}">
      <dgm:prSet/>
      <dgm:spPr/>
      <dgm:t>
        <a:bodyPr/>
        <a:lstStyle/>
        <a:p>
          <a:endParaRPr kumimoji="1" lang="ja-JP" altLang="en-US"/>
        </a:p>
      </dgm:t>
    </dgm:pt>
    <dgm:pt modelId="{3324487B-CAB5-4124-81FE-2E8DA114D83B}">
      <dgm:prSet phldrT="[テキスト]"/>
      <dgm:spPr/>
      <dgm:t>
        <a:bodyPr/>
        <a:lstStyle/>
        <a:p>
          <a:r>
            <a:rPr kumimoji="1" lang="ja-JP" altLang="en-US"/>
            <a:t>第二ステップ</a:t>
          </a:r>
        </a:p>
      </dgm:t>
    </dgm:pt>
    <dgm:pt modelId="{EC1F0360-B4FE-4674-8383-A05C9CEC0644}" type="parTrans" cxnId="{5803BEE5-0DDB-420A-9A76-0746416DF93B}">
      <dgm:prSet/>
      <dgm:spPr/>
      <dgm:t>
        <a:bodyPr/>
        <a:lstStyle/>
        <a:p>
          <a:endParaRPr kumimoji="1" lang="ja-JP" altLang="en-US"/>
        </a:p>
      </dgm:t>
    </dgm:pt>
    <dgm:pt modelId="{A31C58D4-3DCC-48D0-98C6-F2FF3C46D440}" type="sibTrans" cxnId="{5803BEE5-0DDB-420A-9A76-0746416DF93B}">
      <dgm:prSet/>
      <dgm:spPr/>
      <dgm:t>
        <a:bodyPr/>
        <a:lstStyle/>
        <a:p>
          <a:endParaRPr kumimoji="1" lang="ja-JP" altLang="en-US"/>
        </a:p>
      </dgm:t>
    </dgm:pt>
    <dgm:pt modelId="{A6A92544-F7A4-4024-8096-FCF0157C4581}">
      <dgm:prSet phldrT="[テキスト]"/>
      <dgm:spPr/>
      <dgm:t>
        <a:bodyPr/>
        <a:lstStyle/>
        <a:p>
          <a:r>
            <a:rPr kumimoji="1" lang="ja-JP" altLang="en-US"/>
            <a:t>初期消火</a:t>
          </a:r>
        </a:p>
      </dgm:t>
    </dgm:pt>
    <dgm:pt modelId="{60F168BE-CCF8-4725-8807-555E53250A2C}" type="parTrans" cxnId="{C7E6D941-2446-4DFC-AD8E-3E79990BCAB7}">
      <dgm:prSet/>
      <dgm:spPr/>
      <dgm:t>
        <a:bodyPr/>
        <a:lstStyle/>
        <a:p>
          <a:endParaRPr kumimoji="1" lang="ja-JP" altLang="en-US"/>
        </a:p>
      </dgm:t>
    </dgm:pt>
    <dgm:pt modelId="{F703A065-E32F-49C4-A735-970B3FF60447}" type="sibTrans" cxnId="{C7E6D941-2446-4DFC-AD8E-3E79990BCAB7}">
      <dgm:prSet/>
      <dgm:spPr/>
      <dgm:t>
        <a:bodyPr/>
        <a:lstStyle/>
        <a:p>
          <a:endParaRPr kumimoji="1" lang="ja-JP" altLang="en-US"/>
        </a:p>
      </dgm:t>
    </dgm:pt>
    <dgm:pt modelId="{E12562B5-880F-440B-90F9-171F76DAA821}">
      <dgm:prSet phldrT="[テキスト]"/>
      <dgm:spPr/>
      <dgm:t>
        <a:bodyPr/>
        <a:lstStyle/>
        <a:p>
          <a:r>
            <a:rPr kumimoji="1" lang="ja-JP" altLang="en-US"/>
            <a:t>情報伝達</a:t>
          </a:r>
        </a:p>
      </dgm:t>
    </dgm:pt>
    <dgm:pt modelId="{91CEC894-2E88-4060-8078-DDD3E546103C}" type="parTrans" cxnId="{93960DA8-44A3-4C2F-99D6-05F7EA3CB6EB}">
      <dgm:prSet/>
      <dgm:spPr/>
      <dgm:t>
        <a:bodyPr/>
        <a:lstStyle/>
        <a:p>
          <a:endParaRPr kumimoji="1" lang="ja-JP" altLang="en-US"/>
        </a:p>
      </dgm:t>
    </dgm:pt>
    <dgm:pt modelId="{5165F807-2A66-44F3-8D98-74A565E157FD}" type="sibTrans" cxnId="{93960DA8-44A3-4C2F-99D6-05F7EA3CB6EB}">
      <dgm:prSet/>
      <dgm:spPr/>
      <dgm:t>
        <a:bodyPr/>
        <a:lstStyle/>
        <a:p>
          <a:endParaRPr kumimoji="1" lang="ja-JP" altLang="en-US"/>
        </a:p>
      </dgm:t>
    </dgm:pt>
    <dgm:pt modelId="{84F93878-EADC-4FD6-9E5F-09485E358FE1}">
      <dgm:prSet phldrT="[テキスト]"/>
      <dgm:spPr/>
      <dgm:t>
        <a:bodyPr/>
        <a:lstStyle/>
        <a:p>
          <a:r>
            <a:rPr kumimoji="1" lang="ja-JP" altLang="en-US"/>
            <a:t>第三ステップ</a:t>
          </a:r>
        </a:p>
      </dgm:t>
    </dgm:pt>
    <dgm:pt modelId="{45207E96-B57E-4CFF-890C-16B67B5925D2}" type="parTrans" cxnId="{B2C4A51E-F32B-4213-9954-C0FE2E78D9E5}">
      <dgm:prSet/>
      <dgm:spPr/>
      <dgm:t>
        <a:bodyPr/>
        <a:lstStyle/>
        <a:p>
          <a:endParaRPr kumimoji="1" lang="ja-JP" altLang="en-US"/>
        </a:p>
      </dgm:t>
    </dgm:pt>
    <dgm:pt modelId="{B31DCEF4-A8DB-4D3C-9C43-588BFB41EF0A}" type="sibTrans" cxnId="{B2C4A51E-F32B-4213-9954-C0FE2E78D9E5}">
      <dgm:prSet/>
      <dgm:spPr/>
      <dgm:t>
        <a:bodyPr/>
        <a:lstStyle/>
        <a:p>
          <a:endParaRPr kumimoji="1" lang="ja-JP" altLang="en-US"/>
        </a:p>
      </dgm:t>
    </dgm:pt>
    <dgm:pt modelId="{4A6EA07A-3A4B-4A75-A5CF-8CD85C6C9FD0}">
      <dgm:prSet phldrT="[テキスト]"/>
      <dgm:spPr/>
      <dgm:t>
        <a:bodyPr/>
        <a:lstStyle/>
        <a:p>
          <a:r>
            <a:rPr kumimoji="1" lang="ja-JP" altLang="en-US"/>
            <a:t>消防隊到着</a:t>
          </a:r>
        </a:p>
      </dgm:t>
    </dgm:pt>
    <dgm:pt modelId="{D8DA99B8-9FCE-4060-99CA-084FC3271780}" type="parTrans" cxnId="{23BE838C-9C8C-4752-B6C5-BED70122640B}">
      <dgm:prSet/>
      <dgm:spPr/>
      <dgm:t>
        <a:bodyPr/>
        <a:lstStyle/>
        <a:p>
          <a:endParaRPr kumimoji="1" lang="ja-JP" altLang="en-US"/>
        </a:p>
      </dgm:t>
    </dgm:pt>
    <dgm:pt modelId="{A888C04F-D7F4-4CF9-A81D-D51AC1D124A5}" type="sibTrans" cxnId="{23BE838C-9C8C-4752-B6C5-BED70122640B}">
      <dgm:prSet/>
      <dgm:spPr/>
      <dgm:t>
        <a:bodyPr/>
        <a:lstStyle/>
        <a:p>
          <a:endParaRPr kumimoji="1" lang="ja-JP" altLang="en-US"/>
        </a:p>
      </dgm:t>
    </dgm:pt>
    <dgm:pt modelId="{4000FFAB-6160-4A5F-B1F1-40158C70ECB4}">
      <dgm:prSet phldrT="[テキスト]"/>
      <dgm:spPr/>
      <dgm:t>
        <a:bodyPr/>
        <a:lstStyle/>
        <a:p>
          <a:r>
            <a:rPr kumimoji="1" lang="ja-JP" altLang="en-US"/>
            <a:t>避難場所に集合・待機</a:t>
          </a:r>
        </a:p>
      </dgm:t>
    </dgm:pt>
    <dgm:pt modelId="{DD1AC480-938E-4195-B0CE-5986A716192E}" type="parTrans" cxnId="{4B5248F4-38F1-4677-AEDC-A9BDC87A070C}">
      <dgm:prSet/>
      <dgm:spPr/>
      <dgm:t>
        <a:bodyPr/>
        <a:lstStyle/>
        <a:p>
          <a:endParaRPr kumimoji="1" lang="ja-JP" altLang="en-US"/>
        </a:p>
      </dgm:t>
    </dgm:pt>
    <dgm:pt modelId="{D77E24F1-FB60-426C-9FC9-DD38EA00FC0D}" type="sibTrans" cxnId="{4B5248F4-38F1-4677-AEDC-A9BDC87A070C}">
      <dgm:prSet/>
      <dgm:spPr/>
      <dgm:t>
        <a:bodyPr/>
        <a:lstStyle/>
        <a:p>
          <a:endParaRPr kumimoji="1" lang="ja-JP" altLang="en-US"/>
        </a:p>
      </dgm:t>
    </dgm:pt>
    <dgm:pt modelId="{4352928C-81A4-4851-954F-F27F0F8254C7}">
      <dgm:prSet phldrT="[テキスト]"/>
      <dgm:spPr/>
      <dgm:t>
        <a:bodyPr/>
        <a:lstStyle/>
        <a:p>
          <a:r>
            <a:rPr kumimoji="1" lang="ja-JP" altLang="en-US"/>
            <a:t>火災発見　第一発見者”火事だ！”と叫ぶ</a:t>
          </a:r>
        </a:p>
      </dgm:t>
    </dgm:pt>
    <dgm:pt modelId="{A5A5567F-C73E-4BB1-92B4-1B84F4201ACE}" type="parTrans" cxnId="{003D2BDE-694B-4CC6-A56A-945C1C2A29ED}">
      <dgm:prSet/>
      <dgm:spPr/>
      <dgm:t>
        <a:bodyPr/>
        <a:lstStyle/>
        <a:p>
          <a:endParaRPr kumimoji="1" lang="ja-JP" altLang="en-US"/>
        </a:p>
      </dgm:t>
    </dgm:pt>
    <dgm:pt modelId="{97E83DA5-A1F2-4084-8D1B-993064A2D757}" type="sibTrans" cxnId="{003D2BDE-694B-4CC6-A56A-945C1C2A29ED}">
      <dgm:prSet/>
      <dgm:spPr/>
      <dgm:t>
        <a:bodyPr/>
        <a:lstStyle/>
        <a:p>
          <a:endParaRPr kumimoji="1" lang="ja-JP" altLang="en-US"/>
        </a:p>
      </dgm:t>
    </dgm:pt>
    <dgm:pt modelId="{C915BEEA-85FF-4988-BAD2-9B907F99EB7E}">
      <dgm:prSet phldrT="[テキスト]"/>
      <dgm:spPr/>
      <dgm:t>
        <a:bodyPr/>
        <a:lstStyle/>
        <a:p>
          <a:r>
            <a:rPr kumimoji="1" lang="ja-JP" altLang="en-US"/>
            <a:t>避難誘導</a:t>
          </a:r>
        </a:p>
      </dgm:t>
    </dgm:pt>
    <dgm:pt modelId="{AF00EFE1-D215-4B3A-9A1A-B54F32B23FBD}" type="parTrans" cxnId="{71451342-5F88-496A-AC1E-54B9697B0DC9}">
      <dgm:prSet/>
      <dgm:spPr/>
    </dgm:pt>
    <dgm:pt modelId="{BF99CBCA-EDFB-4703-B4D5-9C7D1BA9E1F3}" type="sibTrans" cxnId="{71451342-5F88-496A-AC1E-54B9697B0DC9}">
      <dgm:prSet/>
      <dgm:spPr/>
    </dgm:pt>
    <dgm:pt modelId="{AEBAB47F-4CAE-4DE9-8B9A-EDB96A473FBA}">
      <dgm:prSet phldrT="[テキスト]"/>
      <dgm:spPr/>
      <dgm:t>
        <a:bodyPr/>
        <a:lstStyle/>
        <a:p>
          <a:r>
            <a:rPr kumimoji="1" lang="ja-JP" altLang="en-US"/>
            <a:t>避難人員の確認</a:t>
          </a:r>
        </a:p>
      </dgm:t>
    </dgm:pt>
    <dgm:pt modelId="{6E30B76A-8A11-4255-8DA2-0384A5320EB7}" type="parTrans" cxnId="{573FF483-8E61-41D6-8CE8-8E2816B097EF}">
      <dgm:prSet/>
      <dgm:spPr/>
    </dgm:pt>
    <dgm:pt modelId="{1584714A-AEDE-489C-B2A5-24DEE9007617}" type="sibTrans" cxnId="{573FF483-8E61-41D6-8CE8-8E2816B097EF}">
      <dgm:prSet/>
      <dgm:spPr/>
    </dgm:pt>
    <dgm:pt modelId="{8433253D-A5DB-4A16-B342-E27B05FD598F}" type="pres">
      <dgm:prSet presAssocID="{965EECB3-26F9-4C71-9BFA-80D4CBF130BB}" presName="Name0" presStyleCnt="0">
        <dgm:presLayoutVars>
          <dgm:dir/>
          <dgm:animLvl val="lvl"/>
          <dgm:resizeHandles val="exact"/>
        </dgm:presLayoutVars>
      </dgm:prSet>
      <dgm:spPr/>
    </dgm:pt>
    <dgm:pt modelId="{28910C6E-257D-42C8-A184-87D323516D87}" type="pres">
      <dgm:prSet presAssocID="{84F93878-EADC-4FD6-9E5F-09485E358FE1}" presName="boxAndChildren" presStyleCnt="0"/>
      <dgm:spPr/>
    </dgm:pt>
    <dgm:pt modelId="{6BC509F3-BFCB-4E91-983D-65F1973BAE7D}" type="pres">
      <dgm:prSet presAssocID="{84F93878-EADC-4FD6-9E5F-09485E358FE1}" presName="parentTextBox" presStyleLbl="node1" presStyleIdx="0" presStyleCnt="4"/>
      <dgm:spPr/>
    </dgm:pt>
    <dgm:pt modelId="{E07AA9FB-6247-4C74-B075-95F1ECAF85BF}" type="pres">
      <dgm:prSet presAssocID="{84F93878-EADC-4FD6-9E5F-09485E358FE1}" presName="entireBox" presStyleLbl="node1" presStyleIdx="0" presStyleCnt="4"/>
      <dgm:spPr/>
    </dgm:pt>
    <dgm:pt modelId="{1D0417D0-B3A7-4762-ABA8-27EECC151D0B}" type="pres">
      <dgm:prSet presAssocID="{84F93878-EADC-4FD6-9E5F-09485E358FE1}" presName="descendantBox" presStyleCnt="0"/>
      <dgm:spPr/>
    </dgm:pt>
    <dgm:pt modelId="{8BAC2D2A-7EFC-47B7-934A-79B92639B42E}" type="pres">
      <dgm:prSet presAssocID="{4A6EA07A-3A4B-4A75-A5CF-8CD85C6C9FD0}" presName="childTextBox" presStyleLbl="fgAccFollowNode1" presStyleIdx="0" presStyleCnt="9">
        <dgm:presLayoutVars>
          <dgm:bulletEnabled val="1"/>
        </dgm:presLayoutVars>
      </dgm:prSet>
      <dgm:spPr/>
    </dgm:pt>
    <dgm:pt modelId="{0534DE0B-37EB-4BBA-A6CE-F8409147F998}" type="pres">
      <dgm:prSet presAssocID="{4000FFAB-6160-4A5F-B1F1-40158C70ECB4}" presName="childTextBox" presStyleLbl="fgAccFollowNode1" presStyleIdx="1" presStyleCnt="9">
        <dgm:presLayoutVars>
          <dgm:bulletEnabled val="1"/>
        </dgm:presLayoutVars>
      </dgm:prSet>
      <dgm:spPr/>
    </dgm:pt>
    <dgm:pt modelId="{56E17AB7-F735-4736-B255-2BAE3C2D0752}" type="pres">
      <dgm:prSet presAssocID="{AEBAB47F-4CAE-4DE9-8B9A-EDB96A473FBA}" presName="childTextBox" presStyleLbl="fgAccFollowNode1" presStyleIdx="2" presStyleCnt="9">
        <dgm:presLayoutVars>
          <dgm:bulletEnabled val="1"/>
        </dgm:presLayoutVars>
      </dgm:prSet>
      <dgm:spPr/>
    </dgm:pt>
    <dgm:pt modelId="{2B3F9F7F-80D4-4E09-A756-E390F696E6F1}" type="pres">
      <dgm:prSet presAssocID="{A31C58D4-3DCC-48D0-98C6-F2FF3C46D440}" presName="sp" presStyleCnt="0"/>
      <dgm:spPr/>
    </dgm:pt>
    <dgm:pt modelId="{70B57014-5D4E-4D32-ADD7-3FD9E1A156DA}" type="pres">
      <dgm:prSet presAssocID="{3324487B-CAB5-4124-81FE-2E8DA114D83B}" presName="arrowAndChildren" presStyleCnt="0"/>
      <dgm:spPr/>
    </dgm:pt>
    <dgm:pt modelId="{B57115B8-ECA2-4050-B6B6-1BA2BB5C695F}" type="pres">
      <dgm:prSet presAssocID="{3324487B-CAB5-4124-81FE-2E8DA114D83B}" presName="parentTextArrow" presStyleLbl="node1" presStyleIdx="0" presStyleCnt="4"/>
      <dgm:spPr/>
    </dgm:pt>
    <dgm:pt modelId="{FC03539E-F2A7-49F5-B837-CDA9B5A392C6}" type="pres">
      <dgm:prSet presAssocID="{3324487B-CAB5-4124-81FE-2E8DA114D83B}" presName="arrow" presStyleLbl="node1" presStyleIdx="1" presStyleCnt="4"/>
      <dgm:spPr/>
    </dgm:pt>
    <dgm:pt modelId="{8E615ACC-0A21-482E-B176-719210F7ED87}" type="pres">
      <dgm:prSet presAssocID="{3324487B-CAB5-4124-81FE-2E8DA114D83B}" presName="descendantArrow" presStyleCnt="0"/>
      <dgm:spPr/>
    </dgm:pt>
    <dgm:pt modelId="{28763836-88B4-49ED-BAE3-558DBF6960AB}" type="pres">
      <dgm:prSet presAssocID="{E12562B5-880F-440B-90F9-171F76DAA821}" presName="childTextArrow" presStyleLbl="fgAccFollowNode1" presStyleIdx="3" presStyleCnt="9">
        <dgm:presLayoutVars>
          <dgm:bulletEnabled val="1"/>
        </dgm:presLayoutVars>
      </dgm:prSet>
      <dgm:spPr/>
    </dgm:pt>
    <dgm:pt modelId="{BEF69B8A-C929-4C95-9F4F-DB51E7F4D658}" type="pres">
      <dgm:prSet presAssocID="{91C3D815-F8C4-4A06-B3D8-CED8A5F3C6B0}" presName="sp" presStyleCnt="0"/>
      <dgm:spPr/>
    </dgm:pt>
    <dgm:pt modelId="{2F0FE08F-5E79-4FE1-BD25-7CB0A88874AF}" type="pres">
      <dgm:prSet presAssocID="{E1CF3B2F-96B0-4D58-AB55-6F305F46E3D8}" presName="arrowAndChildren" presStyleCnt="0"/>
      <dgm:spPr/>
    </dgm:pt>
    <dgm:pt modelId="{0F5B958E-004B-4F35-9C95-198F5E2944D9}" type="pres">
      <dgm:prSet presAssocID="{E1CF3B2F-96B0-4D58-AB55-6F305F46E3D8}" presName="parentTextArrow" presStyleLbl="node1" presStyleIdx="1" presStyleCnt="4"/>
      <dgm:spPr/>
    </dgm:pt>
    <dgm:pt modelId="{F344F508-F16A-4EA2-ABAB-95DEC2EF5F6C}" type="pres">
      <dgm:prSet presAssocID="{E1CF3B2F-96B0-4D58-AB55-6F305F46E3D8}" presName="arrow" presStyleLbl="node1" presStyleIdx="2" presStyleCnt="4"/>
      <dgm:spPr/>
    </dgm:pt>
    <dgm:pt modelId="{87907E19-8DB9-4787-9876-16657FCB4FEC}" type="pres">
      <dgm:prSet presAssocID="{E1CF3B2F-96B0-4D58-AB55-6F305F46E3D8}" presName="descendantArrow" presStyleCnt="0"/>
      <dgm:spPr/>
    </dgm:pt>
    <dgm:pt modelId="{8C164380-F44C-43A0-B1D1-3F4261DEFCE6}" type="pres">
      <dgm:prSet presAssocID="{86EBAE19-7717-4A0D-A340-85A2D224F9B7}" presName="childTextArrow" presStyleLbl="fgAccFollowNode1" presStyleIdx="4" presStyleCnt="9">
        <dgm:presLayoutVars>
          <dgm:bulletEnabled val="1"/>
        </dgm:presLayoutVars>
      </dgm:prSet>
      <dgm:spPr/>
    </dgm:pt>
    <dgm:pt modelId="{AC6780A6-741B-4265-9265-DC4D097AD56A}" type="pres">
      <dgm:prSet presAssocID="{C851127A-CB8E-4331-87C6-F051A5B2FE02}" presName="childTextArrow" presStyleLbl="fgAccFollowNode1" presStyleIdx="5" presStyleCnt="9">
        <dgm:presLayoutVars>
          <dgm:bulletEnabled val="1"/>
        </dgm:presLayoutVars>
      </dgm:prSet>
      <dgm:spPr/>
    </dgm:pt>
    <dgm:pt modelId="{9A0C1B40-041B-4663-9A95-23AE61D2394A}" type="pres">
      <dgm:prSet presAssocID="{A6A92544-F7A4-4024-8096-FCF0157C4581}" presName="childTextArrow" presStyleLbl="fgAccFollowNode1" presStyleIdx="6" presStyleCnt="9">
        <dgm:presLayoutVars>
          <dgm:bulletEnabled val="1"/>
        </dgm:presLayoutVars>
      </dgm:prSet>
      <dgm:spPr/>
    </dgm:pt>
    <dgm:pt modelId="{1385D9DF-B70F-4982-8CA4-10F8B1726C46}" type="pres">
      <dgm:prSet presAssocID="{C915BEEA-85FF-4988-BAD2-9B907F99EB7E}" presName="childTextArrow" presStyleLbl="fgAccFollowNode1" presStyleIdx="7" presStyleCnt="9">
        <dgm:presLayoutVars>
          <dgm:bulletEnabled val="1"/>
        </dgm:presLayoutVars>
      </dgm:prSet>
      <dgm:spPr/>
    </dgm:pt>
    <dgm:pt modelId="{549511E7-89ED-4D78-A4C9-CEFCE8082DFA}" type="pres">
      <dgm:prSet presAssocID="{F9B29BDF-5319-4107-92E9-B5B1B4DE47B8}" presName="sp" presStyleCnt="0"/>
      <dgm:spPr/>
    </dgm:pt>
    <dgm:pt modelId="{8A957B6B-977E-46D2-812A-2165817C3667}" type="pres">
      <dgm:prSet presAssocID="{B6A1865D-EA5A-4D14-82CB-19E9B40B863B}" presName="arrowAndChildren" presStyleCnt="0"/>
      <dgm:spPr/>
    </dgm:pt>
    <dgm:pt modelId="{67DB00B4-35A2-48B5-9393-49EFC4C00E7E}" type="pres">
      <dgm:prSet presAssocID="{B6A1865D-EA5A-4D14-82CB-19E9B40B863B}" presName="parentTextArrow" presStyleLbl="node1" presStyleIdx="2" presStyleCnt="4"/>
      <dgm:spPr/>
    </dgm:pt>
    <dgm:pt modelId="{1EFD7199-F6A0-45A1-BD3C-5CC434F4C6D2}" type="pres">
      <dgm:prSet presAssocID="{B6A1865D-EA5A-4D14-82CB-19E9B40B863B}" presName="arrow" presStyleLbl="node1" presStyleIdx="3" presStyleCnt="4"/>
      <dgm:spPr/>
    </dgm:pt>
    <dgm:pt modelId="{C596483E-9CED-4247-9147-063842260C49}" type="pres">
      <dgm:prSet presAssocID="{B6A1865D-EA5A-4D14-82CB-19E9B40B863B}" presName="descendantArrow" presStyleCnt="0"/>
      <dgm:spPr/>
    </dgm:pt>
    <dgm:pt modelId="{1AAA5898-5891-4B1B-940B-AF408B8A9500}" type="pres">
      <dgm:prSet presAssocID="{4352928C-81A4-4851-954F-F27F0F8254C7}" presName="childTextArrow" presStyleLbl="fgAccFollowNode1" presStyleIdx="8" presStyleCnt="9">
        <dgm:presLayoutVars>
          <dgm:bulletEnabled val="1"/>
        </dgm:presLayoutVars>
      </dgm:prSet>
      <dgm:spPr/>
    </dgm:pt>
  </dgm:ptLst>
  <dgm:cxnLst>
    <dgm:cxn modelId="{29C89301-2522-47B7-9114-BA11FBDBBE91}" type="presOf" srcId="{4352928C-81A4-4851-954F-F27F0F8254C7}" destId="{1AAA5898-5891-4B1B-940B-AF408B8A9500}" srcOrd="0" destOrd="0" presId="urn:microsoft.com/office/officeart/2005/8/layout/process4"/>
    <dgm:cxn modelId="{F5F33E17-728C-4E5E-AD02-3F3D5C9F72C8}" srcId="{965EECB3-26F9-4C71-9BFA-80D4CBF130BB}" destId="{E1CF3B2F-96B0-4D58-AB55-6F305F46E3D8}" srcOrd="1" destOrd="0" parTransId="{D3147058-A96F-4813-97BE-03BC0CC6F32B}" sibTransId="{91C3D815-F8C4-4A06-B3D8-CED8A5F3C6B0}"/>
    <dgm:cxn modelId="{B2C4A51E-F32B-4213-9954-C0FE2E78D9E5}" srcId="{965EECB3-26F9-4C71-9BFA-80D4CBF130BB}" destId="{84F93878-EADC-4FD6-9E5F-09485E358FE1}" srcOrd="3" destOrd="0" parTransId="{45207E96-B57E-4CFF-890C-16B67B5925D2}" sibTransId="{B31DCEF4-A8DB-4D3C-9C43-588BFB41EF0A}"/>
    <dgm:cxn modelId="{461C031F-07C4-4D12-B7C3-063EA3B1225A}" type="presOf" srcId="{3324487B-CAB5-4124-81FE-2E8DA114D83B}" destId="{FC03539E-F2A7-49F5-B837-CDA9B5A392C6}" srcOrd="1" destOrd="0" presId="urn:microsoft.com/office/officeart/2005/8/layout/process4"/>
    <dgm:cxn modelId="{07AF5530-04D1-436D-BA31-96ADAD3EF933}" type="presOf" srcId="{86EBAE19-7717-4A0D-A340-85A2D224F9B7}" destId="{8C164380-F44C-43A0-B1D1-3F4261DEFCE6}" srcOrd="0" destOrd="0" presId="urn:microsoft.com/office/officeart/2005/8/layout/process4"/>
    <dgm:cxn modelId="{315E3338-AAAA-4652-9A1C-22C247483E6F}" type="presOf" srcId="{C915BEEA-85FF-4988-BAD2-9B907F99EB7E}" destId="{1385D9DF-B70F-4982-8CA4-10F8B1726C46}" srcOrd="0" destOrd="0" presId="urn:microsoft.com/office/officeart/2005/8/layout/process4"/>
    <dgm:cxn modelId="{C7E6D941-2446-4DFC-AD8E-3E79990BCAB7}" srcId="{E1CF3B2F-96B0-4D58-AB55-6F305F46E3D8}" destId="{A6A92544-F7A4-4024-8096-FCF0157C4581}" srcOrd="2" destOrd="0" parTransId="{60F168BE-CCF8-4725-8807-555E53250A2C}" sibTransId="{F703A065-E32F-49C4-A735-970B3FF60447}"/>
    <dgm:cxn modelId="{71451342-5F88-496A-AC1E-54B9697B0DC9}" srcId="{E1CF3B2F-96B0-4D58-AB55-6F305F46E3D8}" destId="{C915BEEA-85FF-4988-BAD2-9B907F99EB7E}" srcOrd="3" destOrd="0" parTransId="{AF00EFE1-D215-4B3A-9A1A-B54F32B23FBD}" sibTransId="{BF99CBCA-EDFB-4703-B4D5-9C7D1BA9E1F3}"/>
    <dgm:cxn modelId="{D7BED564-E118-472B-B8D2-85DBA2005E31}" srcId="{E1CF3B2F-96B0-4D58-AB55-6F305F46E3D8}" destId="{86EBAE19-7717-4A0D-A340-85A2D224F9B7}" srcOrd="0" destOrd="0" parTransId="{9B01A152-00F5-4F17-9C34-AA706C98AD92}" sibTransId="{C5C4E732-BD3D-4255-820B-ED31D68E88B8}"/>
    <dgm:cxn modelId="{9F06DF69-E026-4C3A-9DFE-659ADDAC152B}" type="presOf" srcId="{C851127A-CB8E-4331-87C6-F051A5B2FE02}" destId="{AC6780A6-741B-4265-9265-DC4D097AD56A}" srcOrd="0" destOrd="0" presId="urn:microsoft.com/office/officeart/2005/8/layout/process4"/>
    <dgm:cxn modelId="{1DE4F04B-215B-4D32-80AC-CFB89AD3181C}" type="presOf" srcId="{E12562B5-880F-440B-90F9-171F76DAA821}" destId="{28763836-88B4-49ED-BAE3-558DBF6960AB}" srcOrd="0" destOrd="0" presId="urn:microsoft.com/office/officeart/2005/8/layout/process4"/>
    <dgm:cxn modelId="{BB784471-120C-4C20-BBC6-BB7136467665}" type="presOf" srcId="{AEBAB47F-4CAE-4DE9-8B9A-EDB96A473FBA}" destId="{56E17AB7-F735-4736-B255-2BAE3C2D0752}" srcOrd="0" destOrd="0" presId="urn:microsoft.com/office/officeart/2005/8/layout/process4"/>
    <dgm:cxn modelId="{E77FA656-9F2D-4A99-A845-880894A397F9}" type="presOf" srcId="{3324487B-CAB5-4124-81FE-2E8DA114D83B}" destId="{B57115B8-ECA2-4050-B6B6-1BA2BB5C695F}" srcOrd="0" destOrd="0" presId="urn:microsoft.com/office/officeart/2005/8/layout/process4"/>
    <dgm:cxn modelId="{ABA87158-88E4-443D-BFB0-9A1C5384B576}" type="presOf" srcId="{B6A1865D-EA5A-4D14-82CB-19E9B40B863B}" destId="{1EFD7199-F6A0-45A1-BD3C-5CC434F4C6D2}" srcOrd="1" destOrd="0" presId="urn:microsoft.com/office/officeart/2005/8/layout/process4"/>
    <dgm:cxn modelId="{0539087F-55AF-4CE6-B952-B58ED1345A84}" type="presOf" srcId="{E1CF3B2F-96B0-4D58-AB55-6F305F46E3D8}" destId="{F344F508-F16A-4EA2-ABAB-95DEC2EF5F6C}" srcOrd="1" destOrd="0" presId="urn:microsoft.com/office/officeart/2005/8/layout/process4"/>
    <dgm:cxn modelId="{573FF483-8E61-41D6-8CE8-8E2816B097EF}" srcId="{84F93878-EADC-4FD6-9E5F-09485E358FE1}" destId="{AEBAB47F-4CAE-4DE9-8B9A-EDB96A473FBA}" srcOrd="2" destOrd="0" parTransId="{6E30B76A-8A11-4255-8DA2-0384A5320EB7}" sibTransId="{1584714A-AEDE-489C-B2A5-24DEE9007617}"/>
    <dgm:cxn modelId="{23BE838C-9C8C-4752-B6C5-BED70122640B}" srcId="{84F93878-EADC-4FD6-9E5F-09485E358FE1}" destId="{4A6EA07A-3A4B-4A75-A5CF-8CD85C6C9FD0}" srcOrd="0" destOrd="0" parTransId="{D8DA99B8-9FCE-4060-99CA-084FC3271780}" sibTransId="{A888C04F-D7F4-4CF9-A81D-D51AC1D124A5}"/>
    <dgm:cxn modelId="{A9E3F196-EABD-462E-879E-D1896CA6F9A5}" srcId="{965EECB3-26F9-4C71-9BFA-80D4CBF130BB}" destId="{B6A1865D-EA5A-4D14-82CB-19E9B40B863B}" srcOrd="0" destOrd="0" parTransId="{00494C3F-9011-42E5-B714-A605AB982040}" sibTransId="{F9B29BDF-5319-4107-92E9-B5B1B4DE47B8}"/>
    <dgm:cxn modelId="{DC50389F-7B16-4BE3-93A0-25A0E30B91DC}" type="presOf" srcId="{4000FFAB-6160-4A5F-B1F1-40158C70ECB4}" destId="{0534DE0B-37EB-4BBA-A6CE-F8409147F998}" srcOrd="0" destOrd="0" presId="urn:microsoft.com/office/officeart/2005/8/layout/process4"/>
    <dgm:cxn modelId="{5E8EF0A2-B4C1-48E9-91D6-F693DC9BFD38}" type="presOf" srcId="{84F93878-EADC-4FD6-9E5F-09485E358FE1}" destId="{6BC509F3-BFCB-4E91-983D-65F1973BAE7D}" srcOrd="0" destOrd="0" presId="urn:microsoft.com/office/officeart/2005/8/layout/process4"/>
    <dgm:cxn modelId="{93960DA8-44A3-4C2F-99D6-05F7EA3CB6EB}" srcId="{3324487B-CAB5-4124-81FE-2E8DA114D83B}" destId="{E12562B5-880F-440B-90F9-171F76DAA821}" srcOrd="0" destOrd="0" parTransId="{91CEC894-2E88-4060-8078-DDD3E546103C}" sibTransId="{5165F807-2A66-44F3-8D98-74A565E157FD}"/>
    <dgm:cxn modelId="{DE0233B2-6251-495A-81BD-40B5D22642BC}" type="presOf" srcId="{4A6EA07A-3A4B-4A75-A5CF-8CD85C6C9FD0}" destId="{8BAC2D2A-7EFC-47B7-934A-79B92639B42E}" srcOrd="0" destOrd="0" presId="urn:microsoft.com/office/officeart/2005/8/layout/process4"/>
    <dgm:cxn modelId="{3BED8CBA-75C0-407D-8AEE-D91E64ABA7DA}" srcId="{E1CF3B2F-96B0-4D58-AB55-6F305F46E3D8}" destId="{C851127A-CB8E-4331-87C6-F051A5B2FE02}" srcOrd="1" destOrd="0" parTransId="{D1C96FFF-52B3-4BC1-BE21-2275ECC5F45C}" sibTransId="{AD0D3634-9BDA-47BE-9856-C46EE0D0B96A}"/>
    <dgm:cxn modelId="{3E3623BD-DF50-4CCC-976F-F02B9CD2E887}" type="presOf" srcId="{E1CF3B2F-96B0-4D58-AB55-6F305F46E3D8}" destId="{0F5B958E-004B-4F35-9C95-198F5E2944D9}" srcOrd="0" destOrd="0" presId="urn:microsoft.com/office/officeart/2005/8/layout/process4"/>
    <dgm:cxn modelId="{C932EAC5-6B35-4AA3-AE2E-87A75C27CD44}" type="presOf" srcId="{84F93878-EADC-4FD6-9E5F-09485E358FE1}" destId="{E07AA9FB-6247-4C74-B075-95F1ECAF85BF}" srcOrd="1" destOrd="0" presId="urn:microsoft.com/office/officeart/2005/8/layout/process4"/>
    <dgm:cxn modelId="{3D7C67CC-770A-4B4A-9AEB-0598E2203CD5}" type="presOf" srcId="{A6A92544-F7A4-4024-8096-FCF0157C4581}" destId="{9A0C1B40-041B-4663-9A95-23AE61D2394A}" srcOrd="0" destOrd="0" presId="urn:microsoft.com/office/officeart/2005/8/layout/process4"/>
    <dgm:cxn modelId="{408597DD-66A5-4834-96F6-F93F2719A2E5}" type="presOf" srcId="{965EECB3-26F9-4C71-9BFA-80D4CBF130BB}" destId="{8433253D-A5DB-4A16-B342-E27B05FD598F}" srcOrd="0" destOrd="0" presId="urn:microsoft.com/office/officeart/2005/8/layout/process4"/>
    <dgm:cxn modelId="{003D2BDE-694B-4CC6-A56A-945C1C2A29ED}" srcId="{B6A1865D-EA5A-4D14-82CB-19E9B40B863B}" destId="{4352928C-81A4-4851-954F-F27F0F8254C7}" srcOrd="0" destOrd="0" parTransId="{A5A5567F-C73E-4BB1-92B4-1B84F4201ACE}" sibTransId="{97E83DA5-A1F2-4084-8D1B-993064A2D757}"/>
    <dgm:cxn modelId="{5803BEE5-0DDB-420A-9A76-0746416DF93B}" srcId="{965EECB3-26F9-4C71-9BFA-80D4CBF130BB}" destId="{3324487B-CAB5-4124-81FE-2E8DA114D83B}" srcOrd="2" destOrd="0" parTransId="{EC1F0360-B4FE-4674-8383-A05C9CEC0644}" sibTransId="{A31C58D4-3DCC-48D0-98C6-F2FF3C46D440}"/>
    <dgm:cxn modelId="{4B5248F4-38F1-4677-AEDC-A9BDC87A070C}" srcId="{84F93878-EADC-4FD6-9E5F-09485E358FE1}" destId="{4000FFAB-6160-4A5F-B1F1-40158C70ECB4}" srcOrd="1" destOrd="0" parTransId="{DD1AC480-938E-4195-B0CE-5986A716192E}" sibTransId="{D77E24F1-FB60-426C-9FC9-DD38EA00FC0D}"/>
    <dgm:cxn modelId="{1DDDA5FE-0EAC-4CD6-BD79-00DEC288EFE5}" type="presOf" srcId="{B6A1865D-EA5A-4D14-82CB-19E9B40B863B}" destId="{67DB00B4-35A2-48B5-9393-49EFC4C00E7E}" srcOrd="0" destOrd="0" presId="urn:microsoft.com/office/officeart/2005/8/layout/process4"/>
    <dgm:cxn modelId="{8DE8F2DC-6A4F-4DCA-975A-F6BA806E0DC7}" type="presParOf" srcId="{8433253D-A5DB-4A16-B342-E27B05FD598F}" destId="{28910C6E-257D-42C8-A184-87D323516D87}" srcOrd="0" destOrd="0" presId="urn:microsoft.com/office/officeart/2005/8/layout/process4"/>
    <dgm:cxn modelId="{4C1E9F10-0C01-4043-94BB-D92828C476DD}" type="presParOf" srcId="{28910C6E-257D-42C8-A184-87D323516D87}" destId="{6BC509F3-BFCB-4E91-983D-65F1973BAE7D}" srcOrd="0" destOrd="0" presId="urn:microsoft.com/office/officeart/2005/8/layout/process4"/>
    <dgm:cxn modelId="{081717FD-E5FE-42E9-9481-55E6E1574FFA}" type="presParOf" srcId="{28910C6E-257D-42C8-A184-87D323516D87}" destId="{E07AA9FB-6247-4C74-B075-95F1ECAF85BF}" srcOrd="1" destOrd="0" presId="urn:microsoft.com/office/officeart/2005/8/layout/process4"/>
    <dgm:cxn modelId="{761BD72E-671E-42A9-8097-BA4DBBB45E76}" type="presParOf" srcId="{28910C6E-257D-42C8-A184-87D323516D87}" destId="{1D0417D0-B3A7-4762-ABA8-27EECC151D0B}" srcOrd="2" destOrd="0" presId="urn:microsoft.com/office/officeart/2005/8/layout/process4"/>
    <dgm:cxn modelId="{A69A1CA9-90DB-4D5A-81FC-982514697E4F}" type="presParOf" srcId="{1D0417D0-B3A7-4762-ABA8-27EECC151D0B}" destId="{8BAC2D2A-7EFC-47B7-934A-79B92639B42E}" srcOrd="0" destOrd="0" presId="urn:microsoft.com/office/officeart/2005/8/layout/process4"/>
    <dgm:cxn modelId="{356D9C4D-4362-4982-B689-27FF51BC5585}" type="presParOf" srcId="{1D0417D0-B3A7-4762-ABA8-27EECC151D0B}" destId="{0534DE0B-37EB-4BBA-A6CE-F8409147F998}" srcOrd="1" destOrd="0" presId="urn:microsoft.com/office/officeart/2005/8/layout/process4"/>
    <dgm:cxn modelId="{C3CD933B-B0D2-437D-A7ED-F03D303B37CF}" type="presParOf" srcId="{1D0417D0-B3A7-4762-ABA8-27EECC151D0B}" destId="{56E17AB7-F735-4736-B255-2BAE3C2D0752}" srcOrd="2" destOrd="0" presId="urn:microsoft.com/office/officeart/2005/8/layout/process4"/>
    <dgm:cxn modelId="{159D1B1C-4BAD-4C54-A0D1-E21B60FD5750}" type="presParOf" srcId="{8433253D-A5DB-4A16-B342-E27B05FD598F}" destId="{2B3F9F7F-80D4-4E09-A756-E390F696E6F1}" srcOrd="1" destOrd="0" presId="urn:microsoft.com/office/officeart/2005/8/layout/process4"/>
    <dgm:cxn modelId="{02C01FD7-B705-4707-951D-A20B523C41B3}" type="presParOf" srcId="{8433253D-A5DB-4A16-B342-E27B05FD598F}" destId="{70B57014-5D4E-4D32-ADD7-3FD9E1A156DA}" srcOrd="2" destOrd="0" presId="urn:microsoft.com/office/officeart/2005/8/layout/process4"/>
    <dgm:cxn modelId="{ACCF057D-8DAA-4422-AD31-DE8BD308ACAA}" type="presParOf" srcId="{70B57014-5D4E-4D32-ADD7-3FD9E1A156DA}" destId="{B57115B8-ECA2-4050-B6B6-1BA2BB5C695F}" srcOrd="0" destOrd="0" presId="urn:microsoft.com/office/officeart/2005/8/layout/process4"/>
    <dgm:cxn modelId="{03984627-9514-4A71-A983-A664A06EDAFD}" type="presParOf" srcId="{70B57014-5D4E-4D32-ADD7-3FD9E1A156DA}" destId="{FC03539E-F2A7-49F5-B837-CDA9B5A392C6}" srcOrd="1" destOrd="0" presId="urn:microsoft.com/office/officeart/2005/8/layout/process4"/>
    <dgm:cxn modelId="{B0188C77-88FF-43B1-94F3-01F139BBDE55}" type="presParOf" srcId="{70B57014-5D4E-4D32-ADD7-3FD9E1A156DA}" destId="{8E615ACC-0A21-482E-B176-719210F7ED87}" srcOrd="2" destOrd="0" presId="urn:microsoft.com/office/officeart/2005/8/layout/process4"/>
    <dgm:cxn modelId="{8645015A-755C-4187-B6BE-CC3942DD9A5C}" type="presParOf" srcId="{8E615ACC-0A21-482E-B176-719210F7ED87}" destId="{28763836-88B4-49ED-BAE3-558DBF6960AB}" srcOrd="0" destOrd="0" presId="urn:microsoft.com/office/officeart/2005/8/layout/process4"/>
    <dgm:cxn modelId="{0738D8C8-540D-42C0-8FCC-64F2EAC53306}" type="presParOf" srcId="{8433253D-A5DB-4A16-B342-E27B05FD598F}" destId="{BEF69B8A-C929-4C95-9F4F-DB51E7F4D658}" srcOrd="3" destOrd="0" presId="urn:microsoft.com/office/officeart/2005/8/layout/process4"/>
    <dgm:cxn modelId="{A77BBCFB-91D2-4A0F-9BBE-457D4D843EF0}" type="presParOf" srcId="{8433253D-A5DB-4A16-B342-E27B05FD598F}" destId="{2F0FE08F-5E79-4FE1-BD25-7CB0A88874AF}" srcOrd="4" destOrd="0" presId="urn:microsoft.com/office/officeart/2005/8/layout/process4"/>
    <dgm:cxn modelId="{E05F5F00-9B01-4552-8804-B7E4E17FDE69}" type="presParOf" srcId="{2F0FE08F-5E79-4FE1-BD25-7CB0A88874AF}" destId="{0F5B958E-004B-4F35-9C95-198F5E2944D9}" srcOrd="0" destOrd="0" presId="urn:microsoft.com/office/officeart/2005/8/layout/process4"/>
    <dgm:cxn modelId="{10334214-7EF8-4D12-BB08-FB9EF18D525A}" type="presParOf" srcId="{2F0FE08F-5E79-4FE1-BD25-7CB0A88874AF}" destId="{F344F508-F16A-4EA2-ABAB-95DEC2EF5F6C}" srcOrd="1" destOrd="0" presId="urn:microsoft.com/office/officeart/2005/8/layout/process4"/>
    <dgm:cxn modelId="{082852FB-FBFC-4AF7-9019-4F538B01B057}" type="presParOf" srcId="{2F0FE08F-5E79-4FE1-BD25-7CB0A88874AF}" destId="{87907E19-8DB9-4787-9876-16657FCB4FEC}" srcOrd="2" destOrd="0" presId="urn:microsoft.com/office/officeart/2005/8/layout/process4"/>
    <dgm:cxn modelId="{2C3A821B-CE79-4667-B334-1CA1C5F9654C}" type="presParOf" srcId="{87907E19-8DB9-4787-9876-16657FCB4FEC}" destId="{8C164380-F44C-43A0-B1D1-3F4261DEFCE6}" srcOrd="0" destOrd="0" presId="urn:microsoft.com/office/officeart/2005/8/layout/process4"/>
    <dgm:cxn modelId="{C313A8D1-0B5D-40D5-ADFE-1C47F455DBA2}" type="presParOf" srcId="{87907E19-8DB9-4787-9876-16657FCB4FEC}" destId="{AC6780A6-741B-4265-9265-DC4D097AD56A}" srcOrd="1" destOrd="0" presId="urn:microsoft.com/office/officeart/2005/8/layout/process4"/>
    <dgm:cxn modelId="{A133FCEF-268D-4A29-8DA5-2AAC929464B6}" type="presParOf" srcId="{87907E19-8DB9-4787-9876-16657FCB4FEC}" destId="{9A0C1B40-041B-4663-9A95-23AE61D2394A}" srcOrd="2" destOrd="0" presId="urn:microsoft.com/office/officeart/2005/8/layout/process4"/>
    <dgm:cxn modelId="{0264EE2A-1FAE-46D5-9ADE-364ECD372329}" type="presParOf" srcId="{87907E19-8DB9-4787-9876-16657FCB4FEC}" destId="{1385D9DF-B70F-4982-8CA4-10F8B1726C46}" srcOrd="3" destOrd="0" presId="urn:microsoft.com/office/officeart/2005/8/layout/process4"/>
    <dgm:cxn modelId="{20BC6966-1C1F-4785-BBA0-C2431AC90E87}" type="presParOf" srcId="{8433253D-A5DB-4A16-B342-E27B05FD598F}" destId="{549511E7-89ED-4D78-A4C9-CEFCE8082DFA}" srcOrd="5" destOrd="0" presId="urn:microsoft.com/office/officeart/2005/8/layout/process4"/>
    <dgm:cxn modelId="{A2132F97-2BB7-47D0-B663-D3F3E83FFB56}" type="presParOf" srcId="{8433253D-A5DB-4A16-B342-E27B05FD598F}" destId="{8A957B6B-977E-46D2-812A-2165817C3667}" srcOrd="6" destOrd="0" presId="urn:microsoft.com/office/officeart/2005/8/layout/process4"/>
    <dgm:cxn modelId="{ADE3EA19-8E53-4BA2-83E1-79F2932E5ED8}" type="presParOf" srcId="{8A957B6B-977E-46D2-812A-2165817C3667}" destId="{67DB00B4-35A2-48B5-9393-49EFC4C00E7E}" srcOrd="0" destOrd="0" presId="urn:microsoft.com/office/officeart/2005/8/layout/process4"/>
    <dgm:cxn modelId="{49DFD213-DD08-4356-B26F-633261CE4E91}" type="presParOf" srcId="{8A957B6B-977E-46D2-812A-2165817C3667}" destId="{1EFD7199-F6A0-45A1-BD3C-5CC434F4C6D2}" srcOrd="1" destOrd="0" presId="urn:microsoft.com/office/officeart/2005/8/layout/process4"/>
    <dgm:cxn modelId="{D1C64435-93A1-481C-A398-F6497AD50544}" type="presParOf" srcId="{8A957B6B-977E-46D2-812A-2165817C3667}" destId="{C596483E-9CED-4247-9147-063842260C49}" srcOrd="2" destOrd="0" presId="urn:microsoft.com/office/officeart/2005/8/layout/process4"/>
    <dgm:cxn modelId="{01FC4428-E5AD-484B-BBEA-3678B1725DFD}" type="presParOf" srcId="{C596483E-9CED-4247-9147-063842260C49}" destId="{1AAA5898-5891-4B1B-940B-AF408B8A9500}" srcOrd="0" destOrd="0" presId="urn:microsoft.com/office/officeart/2005/8/layout/process4"/>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BE5C1E-27F5-47EE-943F-82720CB795AA}">
      <dsp:nvSpPr>
        <dsp:cNvPr id="0" name=""/>
        <dsp:cNvSpPr/>
      </dsp:nvSpPr>
      <dsp:spPr>
        <a:xfrm>
          <a:off x="0" y="3788359"/>
          <a:ext cx="5486400" cy="62151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第四ステップ</a:t>
          </a:r>
        </a:p>
      </dsp:txBody>
      <dsp:txXfrm>
        <a:off x="0" y="3788359"/>
        <a:ext cx="5486400" cy="335616"/>
      </dsp:txXfrm>
    </dsp:sp>
    <dsp:sp modelId="{CA45985D-C3B3-49A4-80DA-FC8FCE49DF48}">
      <dsp:nvSpPr>
        <dsp:cNvPr id="0" name=""/>
        <dsp:cNvSpPr/>
      </dsp:nvSpPr>
      <dsp:spPr>
        <a:xfrm>
          <a:off x="0" y="4111545"/>
          <a:ext cx="2743199" cy="28589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家族への報告</a:t>
          </a:r>
        </a:p>
      </dsp:txBody>
      <dsp:txXfrm>
        <a:off x="0" y="4111545"/>
        <a:ext cx="2743199" cy="285895"/>
      </dsp:txXfrm>
    </dsp:sp>
    <dsp:sp modelId="{AC223EEE-B404-4F19-81E1-32797D8F05F7}">
      <dsp:nvSpPr>
        <dsp:cNvPr id="0" name=""/>
        <dsp:cNvSpPr/>
      </dsp:nvSpPr>
      <dsp:spPr>
        <a:xfrm>
          <a:off x="2743200" y="4111545"/>
          <a:ext cx="2743199" cy="28589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健康ケアとメンタル対策</a:t>
          </a:r>
        </a:p>
      </dsp:txBody>
      <dsp:txXfrm>
        <a:off x="2743200" y="4111545"/>
        <a:ext cx="2743199" cy="285895"/>
      </dsp:txXfrm>
    </dsp:sp>
    <dsp:sp modelId="{A8E0E4C7-650C-4105-AECD-1B662D462765}">
      <dsp:nvSpPr>
        <dsp:cNvPr id="0" name=""/>
        <dsp:cNvSpPr/>
      </dsp:nvSpPr>
      <dsp:spPr>
        <a:xfrm rot="10800000">
          <a:off x="0" y="2841796"/>
          <a:ext cx="5486400" cy="9558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第三ステップ</a:t>
          </a:r>
        </a:p>
      </dsp:txBody>
      <dsp:txXfrm rot="-10800000">
        <a:off x="0" y="2841796"/>
        <a:ext cx="5486400" cy="335515"/>
      </dsp:txXfrm>
    </dsp:sp>
    <dsp:sp modelId="{5A4F7381-17F1-4B07-9D1B-CC55CBA0382A}">
      <dsp:nvSpPr>
        <dsp:cNvPr id="0" name=""/>
        <dsp:cNvSpPr/>
      </dsp:nvSpPr>
      <dsp:spPr>
        <a:xfrm>
          <a:off x="0" y="3177312"/>
          <a:ext cx="2743199"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施設外へ避難</a:t>
          </a:r>
        </a:p>
      </dsp:txBody>
      <dsp:txXfrm>
        <a:off x="0" y="3177312"/>
        <a:ext cx="2743199" cy="285809"/>
      </dsp:txXfrm>
    </dsp:sp>
    <dsp:sp modelId="{57BCE60F-4925-41A7-B7D3-E1FA64DE85A1}">
      <dsp:nvSpPr>
        <dsp:cNvPr id="0" name=""/>
        <dsp:cNvSpPr/>
      </dsp:nvSpPr>
      <dsp:spPr>
        <a:xfrm>
          <a:off x="2743200" y="3177312"/>
          <a:ext cx="2743199"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施設内の安全な場所へ避難</a:t>
          </a:r>
        </a:p>
      </dsp:txBody>
      <dsp:txXfrm>
        <a:off x="2743200" y="3177312"/>
        <a:ext cx="2743199" cy="285809"/>
      </dsp:txXfrm>
    </dsp:sp>
    <dsp:sp modelId="{FC03539E-F2A7-49F5-B837-CDA9B5A392C6}">
      <dsp:nvSpPr>
        <dsp:cNvPr id="0" name=""/>
        <dsp:cNvSpPr/>
      </dsp:nvSpPr>
      <dsp:spPr>
        <a:xfrm rot="10800000">
          <a:off x="0" y="1895234"/>
          <a:ext cx="5486400" cy="9558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第二ステップ</a:t>
          </a:r>
        </a:p>
      </dsp:txBody>
      <dsp:txXfrm rot="-10800000">
        <a:off x="0" y="1895234"/>
        <a:ext cx="5486400" cy="335515"/>
      </dsp:txXfrm>
    </dsp:sp>
    <dsp:sp modelId="{A11607BD-3BA5-4726-9076-004681199A31}">
      <dsp:nvSpPr>
        <dsp:cNvPr id="0" name=""/>
        <dsp:cNvSpPr/>
      </dsp:nvSpPr>
      <dsp:spPr>
        <a:xfrm>
          <a:off x="2678" y="2230749"/>
          <a:ext cx="1827014"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担当業務内容の確認や準備</a:t>
          </a:r>
        </a:p>
      </dsp:txBody>
      <dsp:txXfrm>
        <a:off x="2678" y="2230749"/>
        <a:ext cx="1827014" cy="285809"/>
      </dsp:txXfrm>
    </dsp:sp>
    <dsp:sp modelId="{A34A424B-A0DF-4F16-913B-D04AE565C72E}">
      <dsp:nvSpPr>
        <dsp:cNvPr id="0" name=""/>
        <dsp:cNvSpPr/>
      </dsp:nvSpPr>
      <dsp:spPr>
        <a:xfrm>
          <a:off x="1829692" y="2230749"/>
          <a:ext cx="1827014"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施設の休業判断</a:t>
          </a:r>
        </a:p>
      </dsp:txBody>
      <dsp:txXfrm>
        <a:off x="1829692" y="2230749"/>
        <a:ext cx="1827014" cy="285809"/>
      </dsp:txXfrm>
    </dsp:sp>
    <dsp:sp modelId="{28763836-88B4-49ED-BAE3-558DBF6960AB}">
      <dsp:nvSpPr>
        <dsp:cNvPr id="0" name=""/>
        <dsp:cNvSpPr/>
      </dsp:nvSpPr>
      <dsp:spPr>
        <a:xfrm>
          <a:off x="3656707" y="2230749"/>
          <a:ext cx="1827014"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職員や利用者への周知</a:t>
          </a:r>
        </a:p>
      </dsp:txBody>
      <dsp:txXfrm>
        <a:off x="3656707" y="2230749"/>
        <a:ext cx="1827014" cy="285809"/>
      </dsp:txXfrm>
    </dsp:sp>
    <dsp:sp modelId="{F344F508-F16A-4EA2-ABAB-95DEC2EF5F6C}">
      <dsp:nvSpPr>
        <dsp:cNvPr id="0" name=""/>
        <dsp:cNvSpPr/>
      </dsp:nvSpPr>
      <dsp:spPr>
        <a:xfrm rot="10800000">
          <a:off x="0" y="948671"/>
          <a:ext cx="5486400" cy="9558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第一ステップ</a:t>
          </a:r>
        </a:p>
      </dsp:txBody>
      <dsp:txXfrm rot="-10800000">
        <a:off x="0" y="948671"/>
        <a:ext cx="5486400" cy="335515"/>
      </dsp:txXfrm>
    </dsp:sp>
    <dsp:sp modelId="{8C164380-F44C-43A0-B1D1-3F4261DEFCE6}">
      <dsp:nvSpPr>
        <dsp:cNvPr id="0" name=""/>
        <dsp:cNvSpPr/>
      </dsp:nvSpPr>
      <dsp:spPr>
        <a:xfrm>
          <a:off x="2678" y="1284187"/>
          <a:ext cx="1827014"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情報の収集</a:t>
          </a:r>
        </a:p>
      </dsp:txBody>
      <dsp:txXfrm>
        <a:off x="2678" y="1284187"/>
        <a:ext cx="1827014" cy="285809"/>
      </dsp:txXfrm>
    </dsp:sp>
    <dsp:sp modelId="{AC6780A6-741B-4265-9265-DC4D097AD56A}">
      <dsp:nvSpPr>
        <dsp:cNvPr id="0" name=""/>
        <dsp:cNvSpPr/>
      </dsp:nvSpPr>
      <dsp:spPr>
        <a:xfrm>
          <a:off x="1829692" y="1284187"/>
          <a:ext cx="1827014"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施設周辺の点検</a:t>
          </a:r>
        </a:p>
      </dsp:txBody>
      <dsp:txXfrm>
        <a:off x="1829692" y="1284187"/>
        <a:ext cx="1827014" cy="285809"/>
      </dsp:txXfrm>
    </dsp:sp>
    <dsp:sp modelId="{9A0C1B40-041B-4663-9A95-23AE61D2394A}">
      <dsp:nvSpPr>
        <dsp:cNvPr id="0" name=""/>
        <dsp:cNvSpPr/>
      </dsp:nvSpPr>
      <dsp:spPr>
        <a:xfrm>
          <a:off x="3656707" y="1284187"/>
          <a:ext cx="1827014"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職員の招集・参集</a:t>
          </a:r>
        </a:p>
      </dsp:txBody>
      <dsp:txXfrm>
        <a:off x="3656707" y="1284187"/>
        <a:ext cx="1827014" cy="285809"/>
      </dsp:txXfrm>
    </dsp:sp>
    <dsp:sp modelId="{67DB00B4-35A2-48B5-9393-49EFC4C00E7E}">
      <dsp:nvSpPr>
        <dsp:cNvPr id="0" name=""/>
        <dsp:cNvSpPr/>
      </dsp:nvSpPr>
      <dsp:spPr>
        <a:xfrm rot="10800000">
          <a:off x="0" y="2109"/>
          <a:ext cx="5486400" cy="9558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警　報　発　表</a:t>
          </a:r>
        </a:p>
      </dsp:txBody>
      <dsp:txXfrm rot="10800000">
        <a:off x="0" y="2109"/>
        <a:ext cx="5486400" cy="62110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BE5C1E-27F5-47EE-943F-82720CB795AA}">
      <dsp:nvSpPr>
        <dsp:cNvPr id="0" name=""/>
        <dsp:cNvSpPr/>
      </dsp:nvSpPr>
      <dsp:spPr>
        <a:xfrm>
          <a:off x="0" y="3788359"/>
          <a:ext cx="5486400" cy="62151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第四ステップ</a:t>
          </a:r>
        </a:p>
      </dsp:txBody>
      <dsp:txXfrm>
        <a:off x="0" y="3788359"/>
        <a:ext cx="5486400" cy="335616"/>
      </dsp:txXfrm>
    </dsp:sp>
    <dsp:sp modelId="{CA45985D-C3B3-49A4-80DA-FC8FCE49DF48}">
      <dsp:nvSpPr>
        <dsp:cNvPr id="0" name=""/>
        <dsp:cNvSpPr/>
      </dsp:nvSpPr>
      <dsp:spPr>
        <a:xfrm>
          <a:off x="0" y="4111545"/>
          <a:ext cx="2743199" cy="28589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家族への報告</a:t>
          </a:r>
        </a:p>
      </dsp:txBody>
      <dsp:txXfrm>
        <a:off x="0" y="4111545"/>
        <a:ext cx="2743199" cy="285895"/>
      </dsp:txXfrm>
    </dsp:sp>
    <dsp:sp modelId="{AC223EEE-B404-4F19-81E1-32797D8F05F7}">
      <dsp:nvSpPr>
        <dsp:cNvPr id="0" name=""/>
        <dsp:cNvSpPr/>
      </dsp:nvSpPr>
      <dsp:spPr>
        <a:xfrm>
          <a:off x="2743200" y="4111545"/>
          <a:ext cx="2743199" cy="28589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健康ケアとメンタル対策</a:t>
          </a:r>
        </a:p>
      </dsp:txBody>
      <dsp:txXfrm>
        <a:off x="2743200" y="4111545"/>
        <a:ext cx="2743199" cy="285895"/>
      </dsp:txXfrm>
    </dsp:sp>
    <dsp:sp modelId="{A8E0E4C7-650C-4105-AECD-1B662D462765}">
      <dsp:nvSpPr>
        <dsp:cNvPr id="0" name=""/>
        <dsp:cNvSpPr/>
      </dsp:nvSpPr>
      <dsp:spPr>
        <a:xfrm rot="10800000">
          <a:off x="0" y="2841796"/>
          <a:ext cx="5486400" cy="9558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第三ステップ</a:t>
          </a:r>
        </a:p>
      </dsp:txBody>
      <dsp:txXfrm rot="-10800000">
        <a:off x="0" y="2841796"/>
        <a:ext cx="5486400" cy="335515"/>
      </dsp:txXfrm>
    </dsp:sp>
    <dsp:sp modelId="{5A4F7381-17F1-4B07-9D1B-CC55CBA0382A}">
      <dsp:nvSpPr>
        <dsp:cNvPr id="0" name=""/>
        <dsp:cNvSpPr/>
      </dsp:nvSpPr>
      <dsp:spPr>
        <a:xfrm>
          <a:off x="0" y="3177312"/>
          <a:ext cx="2743199"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施設外へ避難</a:t>
          </a:r>
        </a:p>
      </dsp:txBody>
      <dsp:txXfrm>
        <a:off x="0" y="3177312"/>
        <a:ext cx="2743199" cy="285809"/>
      </dsp:txXfrm>
    </dsp:sp>
    <dsp:sp modelId="{57BCE60F-4925-41A7-B7D3-E1FA64DE85A1}">
      <dsp:nvSpPr>
        <dsp:cNvPr id="0" name=""/>
        <dsp:cNvSpPr/>
      </dsp:nvSpPr>
      <dsp:spPr>
        <a:xfrm>
          <a:off x="2743200" y="3177312"/>
          <a:ext cx="2743199"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施設内の安全な場所へ避難</a:t>
          </a:r>
        </a:p>
      </dsp:txBody>
      <dsp:txXfrm>
        <a:off x="2743200" y="3177312"/>
        <a:ext cx="2743199" cy="285809"/>
      </dsp:txXfrm>
    </dsp:sp>
    <dsp:sp modelId="{FC03539E-F2A7-49F5-B837-CDA9B5A392C6}">
      <dsp:nvSpPr>
        <dsp:cNvPr id="0" name=""/>
        <dsp:cNvSpPr/>
      </dsp:nvSpPr>
      <dsp:spPr>
        <a:xfrm rot="10800000">
          <a:off x="0" y="1895234"/>
          <a:ext cx="5486400" cy="9558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第二ステップ</a:t>
          </a:r>
        </a:p>
      </dsp:txBody>
      <dsp:txXfrm rot="-10800000">
        <a:off x="0" y="1895234"/>
        <a:ext cx="5486400" cy="335515"/>
      </dsp:txXfrm>
    </dsp:sp>
    <dsp:sp modelId="{28763836-88B4-49ED-BAE3-558DBF6960AB}">
      <dsp:nvSpPr>
        <dsp:cNvPr id="0" name=""/>
        <dsp:cNvSpPr/>
      </dsp:nvSpPr>
      <dsp:spPr>
        <a:xfrm>
          <a:off x="0" y="2230749"/>
          <a:ext cx="5486400"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情報収集と連絡</a:t>
          </a:r>
        </a:p>
      </dsp:txBody>
      <dsp:txXfrm>
        <a:off x="0" y="2230749"/>
        <a:ext cx="5486400" cy="285809"/>
      </dsp:txXfrm>
    </dsp:sp>
    <dsp:sp modelId="{F344F508-F16A-4EA2-ABAB-95DEC2EF5F6C}">
      <dsp:nvSpPr>
        <dsp:cNvPr id="0" name=""/>
        <dsp:cNvSpPr/>
      </dsp:nvSpPr>
      <dsp:spPr>
        <a:xfrm rot="10800000">
          <a:off x="0" y="948671"/>
          <a:ext cx="5486400" cy="9558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第一ステップ</a:t>
          </a:r>
        </a:p>
      </dsp:txBody>
      <dsp:txXfrm rot="-10800000">
        <a:off x="0" y="948671"/>
        <a:ext cx="5486400" cy="335515"/>
      </dsp:txXfrm>
    </dsp:sp>
    <dsp:sp modelId="{8C164380-F44C-43A0-B1D1-3F4261DEFCE6}">
      <dsp:nvSpPr>
        <dsp:cNvPr id="0" name=""/>
        <dsp:cNvSpPr/>
      </dsp:nvSpPr>
      <dsp:spPr>
        <a:xfrm>
          <a:off x="2678" y="1284187"/>
          <a:ext cx="1827014"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消防活動</a:t>
          </a:r>
        </a:p>
      </dsp:txBody>
      <dsp:txXfrm>
        <a:off x="2678" y="1284187"/>
        <a:ext cx="1827014" cy="285809"/>
      </dsp:txXfrm>
    </dsp:sp>
    <dsp:sp modelId="{AC6780A6-741B-4265-9265-DC4D097AD56A}">
      <dsp:nvSpPr>
        <dsp:cNvPr id="0" name=""/>
        <dsp:cNvSpPr/>
      </dsp:nvSpPr>
      <dsp:spPr>
        <a:xfrm>
          <a:off x="1829692" y="1284187"/>
          <a:ext cx="1827014"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安否確認と救護活動</a:t>
          </a:r>
        </a:p>
      </dsp:txBody>
      <dsp:txXfrm>
        <a:off x="1829692" y="1284187"/>
        <a:ext cx="1827014" cy="285809"/>
      </dsp:txXfrm>
    </dsp:sp>
    <dsp:sp modelId="{9A0C1B40-041B-4663-9A95-23AE61D2394A}">
      <dsp:nvSpPr>
        <dsp:cNvPr id="0" name=""/>
        <dsp:cNvSpPr/>
      </dsp:nvSpPr>
      <dsp:spPr>
        <a:xfrm>
          <a:off x="3656707" y="1284187"/>
          <a:ext cx="1827014"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職員の招集・参集</a:t>
          </a:r>
        </a:p>
      </dsp:txBody>
      <dsp:txXfrm>
        <a:off x="3656707" y="1284187"/>
        <a:ext cx="1827014" cy="285809"/>
      </dsp:txXfrm>
    </dsp:sp>
    <dsp:sp modelId="{67DB00B4-35A2-48B5-9393-49EFC4C00E7E}">
      <dsp:nvSpPr>
        <dsp:cNvPr id="0" name=""/>
        <dsp:cNvSpPr/>
      </dsp:nvSpPr>
      <dsp:spPr>
        <a:xfrm rot="10800000">
          <a:off x="0" y="2109"/>
          <a:ext cx="5486400" cy="9558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地　震　発　生</a:t>
          </a:r>
        </a:p>
      </dsp:txBody>
      <dsp:txXfrm rot="10800000">
        <a:off x="0" y="2109"/>
        <a:ext cx="5486400" cy="62110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7AA9FB-6247-4C74-B075-95F1ECAF85BF}">
      <dsp:nvSpPr>
        <dsp:cNvPr id="0" name=""/>
        <dsp:cNvSpPr/>
      </dsp:nvSpPr>
      <dsp:spPr>
        <a:xfrm>
          <a:off x="0" y="3618779"/>
          <a:ext cx="5486400" cy="79170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第三ステップ</a:t>
          </a:r>
        </a:p>
      </dsp:txBody>
      <dsp:txXfrm>
        <a:off x="0" y="3618779"/>
        <a:ext cx="5486400" cy="427518"/>
      </dsp:txXfrm>
    </dsp:sp>
    <dsp:sp modelId="{8BAC2D2A-7EFC-47B7-934A-79B92639B42E}">
      <dsp:nvSpPr>
        <dsp:cNvPr id="0" name=""/>
        <dsp:cNvSpPr/>
      </dsp:nvSpPr>
      <dsp:spPr>
        <a:xfrm>
          <a:off x="2678" y="4030463"/>
          <a:ext cx="1827014" cy="36418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消防隊到着</a:t>
          </a:r>
        </a:p>
      </dsp:txBody>
      <dsp:txXfrm>
        <a:off x="2678" y="4030463"/>
        <a:ext cx="1827014" cy="364182"/>
      </dsp:txXfrm>
    </dsp:sp>
    <dsp:sp modelId="{0534DE0B-37EB-4BBA-A6CE-F8409147F998}">
      <dsp:nvSpPr>
        <dsp:cNvPr id="0" name=""/>
        <dsp:cNvSpPr/>
      </dsp:nvSpPr>
      <dsp:spPr>
        <a:xfrm>
          <a:off x="1829692" y="4030463"/>
          <a:ext cx="1827014" cy="36418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避難場所に集合・待機</a:t>
          </a:r>
        </a:p>
      </dsp:txBody>
      <dsp:txXfrm>
        <a:off x="1829692" y="4030463"/>
        <a:ext cx="1827014" cy="364182"/>
      </dsp:txXfrm>
    </dsp:sp>
    <dsp:sp modelId="{56E17AB7-F735-4736-B255-2BAE3C2D0752}">
      <dsp:nvSpPr>
        <dsp:cNvPr id="0" name=""/>
        <dsp:cNvSpPr/>
      </dsp:nvSpPr>
      <dsp:spPr>
        <a:xfrm>
          <a:off x="3656707" y="4030463"/>
          <a:ext cx="1827014" cy="36418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避難人員の確認</a:t>
          </a:r>
        </a:p>
      </dsp:txBody>
      <dsp:txXfrm>
        <a:off x="3656707" y="4030463"/>
        <a:ext cx="1827014" cy="364182"/>
      </dsp:txXfrm>
    </dsp:sp>
    <dsp:sp modelId="{FC03539E-F2A7-49F5-B837-CDA9B5A392C6}">
      <dsp:nvSpPr>
        <dsp:cNvPr id="0" name=""/>
        <dsp:cNvSpPr/>
      </dsp:nvSpPr>
      <dsp:spPr>
        <a:xfrm rot="10800000">
          <a:off x="0" y="2413019"/>
          <a:ext cx="5486400" cy="121763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第二ステップ</a:t>
          </a:r>
        </a:p>
      </dsp:txBody>
      <dsp:txXfrm rot="-10800000">
        <a:off x="0" y="2413019"/>
        <a:ext cx="5486400" cy="427390"/>
      </dsp:txXfrm>
    </dsp:sp>
    <dsp:sp modelId="{28763836-88B4-49ED-BAE3-558DBF6960AB}">
      <dsp:nvSpPr>
        <dsp:cNvPr id="0" name=""/>
        <dsp:cNvSpPr/>
      </dsp:nvSpPr>
      <dsp:spPr>
        <a:xfrm>
          <a:off x="0" y="2840409"/>
          <a:ext cx="5486400" cy="36407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情報伝達</a:t>
          </a:r>
        </a:p>
      </dsp:txBody>
      <dsp:txXfrm>
        <a:off x="0" y="2840409"/>
        <a:ext cx="5486400" cy="364072"/>
      </dsp:txXfrm>
    </dsp:sp>
    <dsp:sp modelId="{F344F508-F16A-4EA2-ABAB-95DEC2EF5F6C}">
      <dsp:nvSpPr>
        <dsp:cNvPr id="0" name=""/>
        <dsp:cNvSpPr/>
      </dsp:nvSpPr>
      <dsp:spPr>
        <a:xfrm rot="10800000">
          <a:off x="0" y="1207259"/>
          <a:ext cx="5486400" cy="121763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第一ステップ</a:t>
          </a:r>
        </a:p>
      </dsp:txBody>
      <dsp:txXfrm rot="-10800000">
        <a:off x="0" y="1207259"/>
        <a:ext cx="5486400" cy="427390"/>
      </dsp:txXfrm>
    </dsp:sp>
    <dsp:sp modelId="{8C164380-F44C-43A0-B1D1-3F4261DEFCE6}">
      <dsp:nvSpPr>
        <dsp:cNvPr id="0" name=""/>
        <dsp:cNvSpPr/>
      </dsp:nvSpPr>
      <dsp:spPr>
        <a:xfrm>
          <a:off x="0" y="1634649"/>
          <a:ext cx="1371599" cy="36407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火災の確認</a:t>
          </a:r>
        </a:p>
      </dsp:txBody>
      <dsp:txXfrm>
        <a:off x="0" y="1634649"/>
        <a:ext cx="1371599" cy="364072"/>
      </dsp:txXfrm>
    </dsp:sp>
    <dsp:sp modelId="{AC6780A6-741B-4265-9265-DC4D097AD56A}">
      <dsp:nvSpPr>
        <dsp:cNvPr id="0" name=""/>
        <dsp:cNvSpPr/>
      </dsp:nvSpPr>
      <dsp:spPr>
        <a:xfrm>
          <a:off x="1371600" y="1634649"/>
          <a:ext cx="1371599" cy="36407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通報</a:t>
          </a:r>
        </a:p>
      </dsp:txBody>
      <dsp:txXfrm>
        <a:off x="1371600" y="1634649"/>
        <a:ext cx="1371599" cy="364072"/>
      </dsp:txXfrm>
    </dsp:sp>
    <dsp:sp modelId="{9A0C1B40-041B-4663-9A95-23AE61D2394A}">
      <dsp:nvSpPr>
        <dsp:cNvPr id="0" name=""/>
        <dsp:cNvSpPr/>
      </dsp:nvSpPr>
      <dsp:spPr>
        <a:xfrm>
          <a:off x="2743200" y="1634649"/>
          <a:ext cx="1371599" cy="36407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初期消火</a:t>
          </a:r>
        </a:p>
      </dsp:txBody>
      <dsp:txXfrm>
        <a:off x="2743200" y="1634649"/>
        <a:ext cx="1371599" cy="364072"/>
      </dsp:txXfrm>
    </dsp:sp>
    <dsp:sp modelId="{1385D9DF-B70F-4982-8CA4-10F8B1726C46}">
      <dsp:nvSpPr>
        <dsp:cNvPr id="0" name=""/>
        <dsp:cNvSpPr/>
      </dsp:nvSpPr>
      <dsp:spPr>
        <a:xfrm>
          <a:off x="4114800" y="1634649"/>
          <a:ext cx="1371599" cy="36407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避難誘導</a:t>
          </a:r>
        </a:p>
      </dsp:txBody>
      <dsp:txXfrm>
        <a:off x="4114800" y="1634649"/>
        <a:ext cx="1371599" cy="364072"/>
      </dsp:txXfrm>
    </dsp:sp>
    <dsp:sp modelId="{1EFD7199-F6A0-45A1-BD3C-5CC434F4C6D2}">
      <dsp:nvSpPr>
        <dsp:cNvPr id="0" name=""/>
        <dsp:cNvSpPr/>
      </dsp:nvSpPr>
      <dsp:spPr>
        <a:xfrm rot="10800000">
          <a:off x="0" y="1499"/>
          <a:ext cx="5486400" cy="121763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火　災　発　生</a:t>
          </a:r>
        </a:p>
      </dsp:txBody>
      <dsp:txXfrm rot="-10800000">
        <a:off x="0" y="1499"/>
        <a:ext cx="5486400" cy="427390"/>
      </dsp:txXfrm>
    </dsp:sp>
    <dsp:sp modelId="{1AAA5898-5891-4B1B-940B-AF408B8A9500}">
      <dsp:nvSpPr>
        <dsp:cNvPr id="0" name=""/>
        <dsp:cNvSpPr/>
      </dsp:nvSpPr>
      <dsp:spPr>
        <a:xfrm>
          <a:off x="0" y="428889"/>
          <a:ext cx="5486400" cy="36407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火災発見　第一発見者”火事だ！”と叫ぶ</a:t>
          </a:r>
        </a:p>
      </dsp:txBody>
      <dsp:txXfrm>
        <a:off x="0" y="428889"/>
        <a:ext cx="5486400" cy="36407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575</Words>
  <Characters>3279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石松慶三</dc:creator>
  <cp:keywords/>
  <dc:description/>
  <cp:lastModifiedBy>弥生 小野寺</cp:lastModifiedBy>
  <cp:revision>7</cp:revision>
  <cp:lastPrinted>2021-09-30T23:23:00Z</cp:lastPrinted>
  <dcterms:created xsi:type="dcterms:W3CDTF">2024-01-19T01:05:00Z</dcterms:created>
  <dcterms:modified xsi:type="dcterms:W3CDTF">2026-06-13T01:05:00Z</dcterms:modified>
</cp:coreProperties>
</file>